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9D" w:rsidRDefault="00D80A9D" w:rsidP="00D80A9D">
      <w:pPr>
        <w:pStyle w:val="c3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воспитателей</w:t>
      </w:r>
    </w:p>
    <w:p w:rsidR="00D80A9D" w:rsidRDefault="00D80A9D" w:rsidP="00D80A9D">
      <w:pPr>
        <w:pStyle w:val="c3"/>
        <w:shd w:val="clear" w:color="auto" w:fill="FFFFFF"/>
        <w:spacing w:before="0" w:beforeAutospacing="0" w:after="0" w:afterAutospacing="0"/>
        <w:ind w:left="-71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«Обучение дошкольников рассказыванию по картине»</w:t>
      </w:r>
    </w:p>
    <w:p w:rsidR="00D80A9D" w:rsidRDefault="00D80A9D" w:rsidP="00D80A9D">
      <w:pPr>
        <w:pStyle w:val="c3"/>
        <w:shd w:val="clear" w:color="auto" w:fill="FFFFFF"/>
        <w:spacing w:before="0" w:beforeAutospacing="0" w:after="0" w:afterAutospacing="0"/>
        <w:ind w:left="-710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  <w:r>
        <w:rPr>
          <w:rStyle w:val="c7"/>
          <w:b/>
          <w:bCs/>
          <w:color w:val="000000"/>
          <w:sz w:val="28"/>
          <w:szCs w:val="28"/>
        </w:rPr>
        <w:t>Младшая группа</w:t>
      </w:r>
      <w:r>
        <w:rPr>
          <w:rStyle w:val="c2"/>
          <w:color w:val="000000"/>
          <w:sz w:val="28"/>
          <w:szCs w:val="28"/>
        </w:rPr>
        <w:t>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Осуществляется лишь подготовительный этап обучения рассказыванию по картине. Дети этого возраста еще не могут самостоятельно составить связное описание. С помощью вопросов педагог учит показывать то, что нарисовано на картине. Полнота и последовательность передачи ребенком содержания картины определяется вопросами воспитателя.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дети лучше поняли содержание картины, нужны: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предварительная беседа, в которой используется личный опыт детей;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воспоминание о событиях, сходных с изображенными на картине. Это вызывает у детей оживление, определенный эмоциональный настрой.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Переход от беседы к рассматриванию картины должен быть логически последовательным и плавным. Важно сразу выделить центральный образ.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Основной методический прием – вопрос. С помощью правильн</w:t>
      </w:r>
      <w:r>
        <w:rPr>
          <w:rStyle w:val="c2"/>
          <w:color w:val="000000"/>
          <w:sz w:val="28"/>
          <w:szCs w:val="28"/>
        </w:rPr>
        <w:t>ых,</w:t>
      </w:r>
      <w:r>
        <w:rPr>
          <w:rStyle w:val="c2"/>
          <w:color w:val="000000"/>
          <w:sz w:val="28"/>
          <w:szCs w:val="28"/>
        </w:rPr>
        <w:t> последовательных вопросов обеспечивается целостность восприятия картины.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Переход от анализа одной группы факторов к анализу другой не должен нарушать целостности восприятия картины.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Далее идет обобщающий рассказ воспитателя.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Этим завершается занятие.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Неудачные вопросы воспитателя побуждают детей к простому перечислению и нарушают целостное восприятие картины, снижают интерес детей к занятию.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(Пример: Что нарисовано на картине?) Речь педагога должна быть четкой, лаконичной, выразительной, образной, эмоциональной.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Итак, цель занятия: учить последовательно, осмысленно воспринимать картину, выделять в ней главное, отличать яркие детали. Это активизирует мысли и чувства ребенка, обогащает его знания, развивает речевую активность.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Средняя группа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 Обучение остается прежним. Но у детей 4-5 лет возрастает мыслительная и речевая активность, что дает возможность готовить детей к составлению небольших связных повествований. Формируются навыки самостоятельного описания картины.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Основной прием – вопрос. Но он должен быть сформулирован так, чтобы ребенок учился строить развернутые связные высказывания. Нечетко поставленные вопросы тормозят развитие речевых навыков, а чрезмерно дробные вопросы приучают к однословным ответам.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Вначале воспитатель дает пример стройного выразительного высказывания. Опираясь на речевой образец, дети описывают следующий объект.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протяжении всего занятия дети должны помнить, что от них ждут рассказа по картине.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Итак, цель занятия: упражнять детей в построении высказываний, составление их из нескольких предложений. В средней группе можно применить следующий прием: воспитатель дает образец рассказа по одной картине, а дети рассказывают по другой.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Старшая группа</w:t>
      </w:r>
      <w:r>
        <w:rPr>
          <w:rStyle w:val="c2"/>
          <w:color w:val="000000"/>
          <w:sz w:val="28"/>
          <w:szCs w:val="28"/>
        </w:rPr>
        <w:t>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Используем самостоятельное составление рассказов по картине.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Методические приемы – беседа, коллективный рассказ, речевой образец.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Описание педагога или речевой образец раскрывает в основном наиболее трудную или менее заметную часть картины.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этого возраста составляют рассказы по хорошо знакомым картинам. Чтобы занятие прошло успешно, за 2-3 дня до него организуют занятие по рассматриванию картины. Такое сочетание занятий имеет место в первом полугодии.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Занятие по рассказыванию начинается с повторного просмотра картины. В этой группе детей привлекают к коллективному рассказу, который по частям составляют несколько детей.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дальнейшем на одном занятии сочетают 2 вида работы: рассматривание новой картины и составление рассказов по ней.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 оценке рассказов педагог отмечает: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соответствие рассказа содержанию картины;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полноту и точность передачи увиденного на картине;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живую, образную речь;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умение последовательно, логически переходить от одной части к другой;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внимательно слушать товарищей.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В подготовительной группе</w:t>
      </w:r>
      <w:r>
        <w:rPr>
          <w:rStyle w:val="c2"/>
          <w:color w:val="000000"/>
          <w:sz w:val="28"/>
          <w:szCs w:val="28"/>
        </w:rPr>
        <w:t> картины используются на занятиях более широко. Требования к детскому рассказу возрастают: содержание, логическая последовательность изложения, точность описания, выразительность речи. При необходимости воспитатель дает образец правильного употребления слова, построения фразы.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Переход от рассматривания картины к составлению рассказов – важная часть занятия. Воспитатель дает план рассказа, ребенок повторяет последовательность.</w:t>
      </w:r>
    </w:p>
    <w:p w:rsidR="00D80A9D" w:rsidRDefault="00D80A9D" w:rsidP="00D80A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Педагог предлагает детям самостоятельно обдумать последовательность рассказа. Дошкольники самостоятельно рассматривают картину перед составлением рассказа.</w:t>
      </w:r>
    </w:p>
    <w:p w:rsidR="005C40FE" w:rsidRDefault="005C40FE"/>
    <w:sectPr w:rsidR="005C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48"/>
    <w:rsid w:val="00156B48"/>
    <w:rsid w:val="005C40FE"/>
    <w:rsid w:val="00D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A02C"/>
  <w15:chartTrackingRefBased/>
  <w15:docId w15:val="{0B279E3C-E6A2-4E08-80CA-E2413BE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A9D"/>
  </w:style>
  <w:style w:type="paragraph" w:customStyle="1" w:styleId="c0">
    <w:name w:val="c0"/>
    <w:basedOn w:val="a"/>
    <w:rsid w:val="00D8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2022-11-23T14:06:00Z</dcterms:created>
  <dcterms:modified xsi:type="dcterms:W3CDTF">2022-11-23T14:07:00Z</dcterms:modified>
</cp:coreProperties>
</file>