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15" w:rsidRDefault="006C4715">
      <w:pPr>
        <w:spacing w:after="62" w:line="259" w:lineRule="auto"/>
        <w:ind w:left="0" w:right="-26" w:firstLine="0"/>
        <w:jc w:val="right"/>
      </w:pPr>
    </w:p>
    <w:p w:rsidR="00C20E0A" w:rsidRDefault="00C20E0A" w:rsidP="00C20E0A">
      <w:pPr>
        <w:spacing w:after="16" w:line="259" w:lineRule="auto"/>
        <w:ind w:left="0" w:right="919" w:firstLine="0"/>
        <w:jc w:val="center"/>
      </w:pPr>
      <w:r>
        <w:t>МДОУ «Детский сад № 173»</w:t>
      </w:r>
    </w:p>
    <w:p w:rsidR="00C20E0A" w:rsidRDefault="00C20E0A" w:rsidP="00C20E0A">
      <w:pPr>
        <w:spacing w:after="16" w:line="259" w:lineRule="auto"/>
        <w:ind w:left="0" w:right="919" w:firstLine="0"/>
        <w:jc w:val="center"/>
      </w:pPr>
    </w:p>
    <w:p w:rsidR="00C20E0A" w:rsidRDefault="00C20E0A" w:rsidP="00C20E0A">
      <w:pPr>
        <w:spacing w:after="16" w:line="259" w:lineRule="auto"/>
        <w:ind w:left="0" w:right="919" w:firstLine="0"/>
        <w:jc w:val="center"/>
      </w:pPr>
    </w:p>
    <w:p w:rsidR="00C20E0A" w:rsidRDefault="00C20E0A" w:rsidP="00C20E0A">
      <w:pPr>
        <w:spacing w:after="16" w:line="259" w:lineRule="auto"/>
        <w:ind w:left="0" w:right="919" w:firstLine="0"/>
        <w:jc w:val="center"/>
      </w:pPr>
    </w:p>
    <w:p w:rsidR="00C20E0A" w:rsidRPr="00C20E0A" w:rsidRDefault="00C20E0A" w:rsidP="00C20E0A">
      <w:pPr>
        <w:spacing w:after="16" w:line="259" w:lineRule="auto"/>
        <w:ind w:left="0" w:right="919" w:firstLine="0"/>
        <w:jc w:val="right"/>
        <w:rPr>
          <w:sz w:val="22"/>
        </w:rPr>
      </w:pPr>
      <w:r w:rsidRPr="00C20E0A">
        <w:rPr>
          <w:sz w:val="22"/>
        </w:rPr>
        <w:t xml:space="preserve">           «УТВЕРЖДАЮ»</w:t>
      </w:r>
    </w:p>
    <w:p w:rsidR="00C20E0A" w:rsidRPr="00C20E0A" w:rsidRDefault="00C20E0A" w:rsidP="00C20E0A">
      <w:pPr>
        <w:spacing w:after="16" w:line="259" w:lineRule="auto"/>
        <w:ind w:left="0" w:right="919" w:firstLine="0"/>
        <w:jc w:val="right"/>
        <w:rPr>
          <w:sz w:val="22"/>
        </w:rPr>
      </w:pPr>
    </w:p>
    <w:p w:rsidR="00C20E0A" w:rsidRPr="00C20E0A" w:rsidRDefault="00C20E0A" w:rsidP="00C20E0A">
      <w:pPr>
        <w:spacing w:after="16" w:line="259" w:lineRule="auto"/>
        <w:ind w:left="0" w:right="919" w:firstLine="0"/>
        <w:jc w:val="right"/>
        <w:rPr>
          <w:sz w:val="22"/>
        </w:rPr>
      </w:pPr>
      <w:r w:rsidRPr="00C20E0A">
        <w:rPr>
          <w:sz w:val="22"/>
        </w:rPr>
        <w:t xml:space="preserve">           Заведующий МДОУ </w:t>
      </w:r>
    </w:p>
    <w:p w:rsidR="00C20E0A" w:rsidRPr="00C20E0A" w:rsidRDefault="00C20E0A" w:rsidP="00C20E0A">
      <w:pPr>
        <w:spacing w:after="16" w:line="259" w:lineRule="auto"/>
        <w:ind w:left="0" w:right="919" w:firstLine="0"/>
        <w:jc w:val="right"/>
        <w:rPr>
          <w:sz w:val="22"/>
        </w:rPr>
      </w:pPr>
      <w:r w:rsidRPr="00C20E0A">
        <w:rPr>
          <w:sz w:val="22"/>
        </w:rPr>
        <w:t xml:space="preserve">           «Детский сад №173»</w:t>
      </w:r>
    </w:p>
    <w:p w:rsidR="00C20E0A" w:rsidRPr="00C20E0A" w:rsidRDefault="00C20E0A" w:rsidP="00C20E0A">
      <w:pPr>
        <w:spacing w:after="16" w:line="259" w:lineRule="auto"/>
        <w:ind w:left="0" w:right="919" w:firstLine="0"/>
        <w:jc w:val="right"/>
        <w:rPr>
          <w:sz w:val="22"/>
        </w:rPr>
      </w:pPr>
      <w:r w:rsidRPr="00C20E0A">
        <w:rPr>
          <w:sz w:val="22"/>
        </w:rPr>
        <w:t xml:space="preserve">          _____________</w:t>
      </w:r>
      <w:proofErr w:type="spellStart"/>
      <w:r w:rsidRPr="00C20E0A">
        <w:rPr>
          <w:sz w:val="22"/>
        </w:rPr>
        <w:t>Скребнева</w:t>
      </w:r>
      <w:proofErr w:type="spellEnd"/>
      <w:r w:rsidRPr="00C20E0A">
        <w:rPr>
          <w:sz w:val="22"/>
        </w:rPr>
        <w:t xml:space="preserve"> О.В.</w:t>
      </w:r>
    </w:p>
    <w:p w:rsidR="006C4715" w:rsidRDefault="00C20E0A" w:rsidP="00C20E0A">
      <w:pPr>
        <w:spacing w:after="16" w:line="259" w:lineRule="auto"/>
        <w:ind w:left="0" w:right="919" w:firstLine="0"/>
        <w:jc w:val="right"/>
      </w:pPr>
      <w:r w:rsidRPr="00C20E0A">
        <w:rPr>
          <w:sz w:val="22"/>
        </w:rPr>
        <w:t xml:space="preserve">        </w:t>
      </w:r>
      <w:r>
        <w:rPr>
          <w:sz w:val="22"/>
        </w:rPr>
        <w:t xml:space="preserve">                              </w:t>
      </w:r>
      <w:r w:rsidRPr="00C20E0A">
        <w:rPr>
          <w:sz w:val="22"/>
        </w:rPr>
        <w:t xml:space="preserve"> __________________202__ г.</w:t>
      </w:r>
      <w:r w:rsidRPr="00C20E0A">
        <w:rPr>
          <w:sz w:val="22"/>
        </w:rPr>
        <w:tab/>
      </w:r>
      <w:r>
        <w:tab/>
      </w:r>
    </w:p>
    <w:p w:rsidR="006C4715" w:rsidRDefault="006C4715">
      <w:pPr>
        <w:spacing w:after="218" w:line="259" w:lineRule="auto"/>
        <w:ind w:left="0" w:right="0" w:firstLine="0"/>
        <w:jc w:val="left"/>
      </w:pPr>
    </w:p>
    <w:p w:rsidR="006C4715" w:rsidRDefault="006C4715">
      <w:pPr>
        <w:spacing w:after="216" w:line="259" w:lineRule="auto"/>
        <w:ind w:left="0" w:right="0" w:firstLine="0"/>
        <w:jc w:val="left"/>
      </w:pPr>
    </w:p>
    <w:p w:rsidR="006C4715" w:rsidRDefault="006C4715">
      <w:pPr>
        <w:spacing w:after="218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>
      <w:pPr>
        <w:spacing w:after="106" w:line="259" w:lineRule="auto"/>
        <w:ind w:left="0" w:right="660" w:firstLine="0"/>
        <w:jc w:val="center"/>
      </w:pPr>
    </w:p>
    <w:p w:rsidR="006C4715" w:rsidRDefault="00E07007">
      <w:pPr>
        <w:spacing w:after="80" w:line="259" w:lineRule="auto"/>
        <w:ind w:left="238" w:right="0" w:firstLine="0"/>
        <w:jc w:val="center"/>
      </w:pPr>
      <w:r>
        <w:rPr>
          <w:sz w:val="28"/>
        </w:rPr>
        <w:t xml:space="preserve">Программа мероприятий </w:t>
      </w:r>
    </w:p>
    <w:p w:rsidR="006C4715" w:rsidRDefault="00E07007">
      <w:pPr>
        <w:spacing w:after="67" w:line="259" w:lineRule="auto"/>
        <w:ind w:left="2456" w:right="2044" w:firstLine="0"/>
        <w:jc w:val="left"/>
      </w:pPr>
      <w:r>
        <w:rPr>
          <w:sz w:val="28"/>
        </w:rPr>
        <w:t xml:space="preserve">по обеспечению информационной безопасности детей </w:t>
      </w:r>
    </w:p>
    <w:p w:rsidR="006C4715" w:rsidRDefault="00E07007">
      <w:pPr>
        <w:spacing w:after="67" w:line="259" w:lineRule="auto"/>
        <w:ind w:left="3191" w:right="2044" w:hanging="1494"/>
        <w:jc w:val="left"/>
      </w:pPr>
      <w:r>
        <w:rPr>
          <w:sz w:val="28"/>
        </w:rPr>
        <w:t xml:space="preserve">Муниципального дошкольного образовательного учреждения «Детский сад № </w:t>
      </w:r>
      <w:r w:rsidR="00DA5066">
        <w:rPr>
          <w:sz w:val="28"/>
        </w:rPr>
        <w:t>173</w:t>
      </w:r>
      <w:r>
        <w:rPr>
          <w:sz w:val="28"/>
        </w:rPr>
        <w:t>» на 20</w:t>
      </w:r>
      <w:r w:rsidR="00DA5066">
        <w:rPr>
          <w:sz w:val="28"/>
        </w:rPr>
        <w:t>22</w:t>
      </w:r>
      <w:r>
        <w:rPr>
          <w:sz w:val="28"/>
        </w:rPr>
        <w:t>-202</w:t>
      </w:r>
      <w:r w:rsidR="00DA5066">
        <w:rPr>
          <w:sz w:val="28"/>
        </w:rPr>
        <w:t>4</w:t>
      </w:r>
      <w:r>
        <w:rPr>
          <w:sz w:val="28"/>
        </w:rPr>
        <w:t xml:space="preserve"> г.г. </w:t>
      </w: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7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6" w:line="259" w:lineRule="auto"/>
        <w:ind w:left="0" w:right="0" w:firstLine="0"/>
        <w:jc w:val="left"/>
      </w:pPr>
    </w:p>
    <w:p w:rsidR="006C4715" w:rsidRDefault="006C4715">
      <w:pPr>
        <w:spacing w:after="19" w:line="259" w:lineRule="auto"/>
        <w:ind w:left="0" w:right="0" w:firstLine="0"/>
        <w:jc w:val="left"/>
      </w:pPr>
    </w:p>
    <w:p w:rsidR="006C4715" w:rsidRDefault="006C4715" w:rsidP="00C20E0A">
      <w:pPr>
        <w:spacing w:after="17" w:line="259" w:lineRule="auto"/>
        <w:ind w:left="0" w:right="660" w:firstLine="0"/>
      </w:pPr>
      <w:bookmarkStart w:id="0" w:name="_GoBack"/>
      <w:bookmarkEnd w:id="0"/>
    </w:p>
    <w:p w:rsidR="006C4715" w:rsidRDefault="006C4715">
      <w:pPr>
        <w:spacing w:after="0" w:line="259" w:lineRule="auto"/>
        <w:ind w:left="0" w:right="660" w:firstLine="0"/>
        <w:jc w:val="center"/>
      </w:pPr>
    </w:p>
    <w:p w:rsidR="006C4715" w:rsidRDefault="00E07007">
      <w:pPr>
        <w:ind w:left="-15" w:right="709" w:firstLine="708"/>
      </w:pPr>
      <w:r>
        <w:lastRenderedPageBreak/>
        <w:t xml:space="preserve">Согласно Российскому законодательству </w:t>
      </w:r>
      <w:r>
        <w:rPr>
          <w:i/>
        </w:rPr>
        <w:t>информационная безопасность детей</w:t>
      </w:r>
      <w:r>
        <w:t xml:space="preserve">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 здоровью и развитию"). </w:t>
      </w:r>
    </w:p>
    <w:p w:rsidR="006C4715" w:rsidRDefault="00E07007">
      <w:pPr>
        <w:ind w:left="-5" w:right="709"/>
      </w:pPr>
      <w:r>
        <w:t xml:space="preserve">Информационное пространство мы разделили на три составляющие: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Пространство сети интернет – так называемое виртуальное пространство, позволяющее не только искать нужную информацию, но и имеется возможность пообщаться и поиграть.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Средства массовой информации – передачи, мультфильмы, фильмы, которые смотрят наши дети по телевизору, а также слушают музыку, аудио сказки и т.п.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Книжная продукция – газеты, журналы, книги и т.п., которые мы покупаем детям. </w:t>
      </w:r>
    </w:p>
    <w:p w:rsidR="006C4715" w:rsidRDefault="00E07007">
      <w:pPr>
        <w:ind w:left="693" w:right="709" w:hanging="708"/>
      </w:pPr>
      <w:r>
        <w:rPr>
          <w:b/>
        </w:rPr>
        <w:tab/>
        <w:t>Цель</w:t>
      </w:r>
      <w:r>
        <w:t xml:space="preserve">: создание условий для обеспечения информационной безопасности детей детского сада; </w:t>
      </w:r>
      <w:r>
        <w:rPr>
          <w:b/>
        </w:rPr>
        <w:t xml:space="preserve">Задачи: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повышение уровня правовой грамотности сотрудников, родителей воспитанников по вопросу обеспечения информационной безопасности;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обеспечение защиты прав и законных интересов несовершеннолетних; </w:t>
      </w:r>
    </w:p>
    <w:p w:rsidR="006C4715" w:rsidRDefault="00E07007">
      <w:pPr>
        <w:numPr>
          <w:ilvl w:val="0"/>
          <w:numId w:val="1"/>
        </w:numPr>
        <w:ind w:right="709" w:hanging="708"/>
      </w:pPr>
      <w: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детей. </w:t>
      </w:r>
    </w:p>
    <w:p w:rsidR="006C4715" w:rsidRDefault="00E07007">
      <w:pPr>
        <w:ind w:left="-15" w:right="709" w:firstLine="540"/>
      </w:pPr>
      <w: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 </w:t>
      </w:r>
    </w:p>
    <w:p w:rsidR="006C4715" w:rsidRDefault="00E07007">
      <w:pPr>
        <w:ind w:left="-15" w:right="709" w:firstLine="540"/>
      </w:pPr>
      <w:r>
        <w:t xml:space="preserve"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 </w:t>
      </w:r>
    </w:p>
    <w:p w:rsidR="006C4715" w:rsidRDefault="006C4715">
      <w:pPr>
        <w:spacing w:after="29" w:line="259" w:lineRule="auto"/>
        <w:ind w:left="0" w:right="0" w:firstLine="0"/>
        <w:jc w:val="left"/>
      </w:pPr>
    </w:p>
    <w:p w:rsidR="006C4715" w:rsidRDefault="00E07007">
      <w:pPr>
        <w:spacing w:after="26" w:line="259" w:lineRule="auto"/>
        <w:ind w:left="1841" w:right="2551"/>
        <w:jc w:val="center"/>
      </w:pPr>
      <w:r>
        <w:rPr>
          <w:b/>
        </w:rPr>
        <w:t xml:space="preserve">План мероприятий  </w:t>
      </w:r>
    </w:p>
    <w:p w:rsidR="006C4715" w:rsidRDefault="00E07007">
      <w:pPr>
        <w:spacing w:after="26" w:line="259" w:lineRule="auto"/>
        <w:ind w:left="1841" w:right="2554"/>
        <w:jc w:val="center"/>
      </w:pPr>
      <w:r>
        <w:rPr>
          <w:b/>
        </w:rPr>
        <w:t xml:space="preserve">по обеспечению информационной безопасности детей </w:t>
      </w:r>
    </w:p>
    <w:p w:rsidR="006C4715" w:rsidRDefault="00E07007">
      <w:pPr>
        <w:spacing w:after="0" w:line="259" w:lineRule="auto"/>
        <w:ind w:left="1841" w:right="2552"/>
        <w:jc w:val="center"/>
      </w:pPr>
      <w:r>
        <w:rPr>
          <w:b/>
        </w:rPr>
        <w:t xml:space="preserve">Муниципального дошкольного образовательного учреждения «Детский сад № </w:t>
      </w:r>
      <w:r w:rsidR="00DA5066">
        <w:rPr>
          <w:b/>
        </w:rPr>
        <w:t>173</w:t>
      </w:r>
      <w:r>
        <w:rPr>
          <w:b/>
        </w:rPr>
        <w:t>» на 20</w:t>
      </w:r>
      <w:r w:rsidR="00DA5066">
        <w:rPr>
          <w:b/>
        </w:rPr>
        <w:t>22</w:t>
      </w:r>
      <w:r>
        <w:rPr>
          <w:b/>
        </w:rPr>
        <w:t>- 202</w:t>
      </w:r>
      <w:r w:rsidR="00DA5066">
        <w:rPr>
          <w:b/>
        </w:rPr>
        <w:t>4</w:t>
      </w:r>
      <w:r>
        <w:rPr>
          <w:b/>
        </w:rPr>
        <w:t xml:space="preserve"> г.</w:t>
      </w:r>
    </w:p>
    <w:tbl>
      <w:tblPr>
        <w:tblStyle w:val="TableGrid"/>
        <w:tblW w:w="10884" w:type="dxa"/>
        <w:tblInd w:w="5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3687"/>
        <w:gridCol w:w="1560"/>
        <w:gridCol w:w="2127"/>
        <w:gridCol w:w="2835"/>
      </w:tblGrid>
      <w:tr w:rsidR="006C4715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19" w:line="259" w:lineRule="auto"/>
              <w:ind w:left="216" w:right="0" w:firstLine="0"/>
              <w:jc w:val="left"/>
            </w:pPr>
            <w:r>
              <w:rPr>
                <w:b/>
              </w:rPr>
              <w:t>№</w:t>
            </w:r>
          </w:p>
          <w:p w:rsidR="006C4715" w:rsidRDefault="00E07007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</w:tr>
      <w:tr w:rsidR="006C4715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4715" w:rsidRDefault="00E07007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>I.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4715" w:rsidRDefault="00E07007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>Создание организационно-прав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-60" w:right="0" w:firstLine="0"/>
              <w:jc w:val="left"/>
            </w:pPr>
            <w:proofErr w:type="spellStart"/>
            <w:r>
              <w:rPr>
                <w:b/>
              </w:rPr>
              <w:t>овых</w:t>
            </w:r>
            <w:proofErr w:type="spellEnd"/>
            <w:r>
              <w:rPr>
                <w:b/>
              </w:rPr>
              <w:t xml:space="preserve"> механизмов защиты детей от распространения </w:t>
            </w:r>
          </w:p>
        </w:tc>
      </w:tr>
      <w:tr w:rsidR="006C4715">
        <w:trPr>
          <w:trHeight w:val="2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4715" w:rsidRDefault="006C47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b/>
              </w:rPr>
              <w:t>информации,прич</w:t>
            </w:r>
            <w:proofErr w:type="spellEnd"/>
          </w:p>
        </w:tc>
        <w:tc>
          <w:tcPr>
            <w:tcW w:w="6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-48" w:right="0" w:firstLine="0"/>
              <w:jc w:val="left"/>
            </w:pPr>
            <w:proofErr w:type="spellStart"/>
            <w:r>
              <w:rPr>
                <w:b/>
              </w:rPr>
              <w:t>иняющей</w:t>
            </w:r>
            <w:proofErr w:type="spellEnd"/>
            <w:r>
              <w:rPr>
                <w:b/>
              </w:rPr>
              <w:t xml:space="preserve"> вред их здоровью и развитию </w:t>
            </w:r>
          </w:p>
        </w:tc>
      </w:tr>
      <w:tr w:rsidR="006C471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7" w:right="0" w:firstLine="0"/>
              <w:jc w:val="center"/>
            </w:pPr>
            <w:r>
              <w:t xml:space="preserve">1.1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108" w:right="62" w:firstLine="0"/>
            </w:pPr>
            <w:r>
              <w:t xml:space="preserve">Изучение нормативно- правовой базы по вопросам защиты детей от информации, причиняющей вред их здоровью и развитию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45" w:right="0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21" w:line="259" w:lineRule="auto"/>
              <w:ind w:left="48" w:right="0" w:firstLine="0"/>
              <w:jc w:val="center"/>
            </w:pPr>
            <w:r>
              <w:t xml:space="preserve">воспитатели, </w:t>
            </w:r>
          </w:p>
          <w:p w:rsidR="006C4715" w:rsidRDefault="00E07007">
            <w:pPr>
              <w:spacing w:after="0" w:line="259" w:lineRule="auto"/>
              <w:ind w:left="44" w:right="0" w:firstLine="0"/>
              <w:jc w:val="center"/>
            </w:pPr>
            <w: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</w:t>
            </w:r>
          </w:p>
        </w:tc>
      </w:tr>
      <w:tr w:rsidR="006C4715">
        <w:trPr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156" w:right="0" w:firstLine="0"/>
              <w:jc w:val="left"/>
            </w:pPr>
            <w:r>
              <w:lastRenderedPageBreak/>
              <w:t xml:space="preserve">1.2.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108" w:right="59" w:firstLine="0"/>
            </w:pPr>
            <w:r>
              <w:t xml:space="preserve">Организация </w:t>
            </w:r>
            <w:proofErr w:type="spellStart"/>
            <w:r>
              <w:t>медиабезопасности</w:t>
            </w:r>
            <w:proofErr w:type="spellEnd"/>
            <w:r>
              <w:t xml:space="preserve"> педагогов как условия обеспечения информационной безопасности для всех участников образовательного процесса.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45" w:right="0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21" w:line="259" w:lineRule="auto"/>
              <w:ind w:left="48" w:right="0" w:firstLine="0"/>
              <w:jc w:val="center"/>
            </w:pPr>
            <w:r>
              <w:t xml:space="preserve">воспитатели, </w:t>
            </w:r>
          </w:p>
          <w:p w:rsidR="006C4715" w:rsidRDefault="00E07007">
            <w:pPr>
              <w:spacing w:after="0" w:line="259" w:lineRule="auto"/>
              <w:ind w:left="42" w:right="0" w:firstLine="0"/>
              <w:jc w:val="center"/>
            </w:pPr>
            <w: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Прохождение курсов повышения </w:t>
            </w:r>
          </w:p>
          <w:p w:rsidR="006C4715" w:rsidRDefault="00E07007">
            <w:pPr>
              <w:spacing w:after="0" w:line="259" w:lineRule="auto"/>
              <w:ind w:left="45" w:right="0" w:firstLine="0"/>
              <w:jc w:val="center"/>
            </w:pPr>
            <w:r>
              <w:t xml:space="preserve">квалификации по </w:t>
            </w:r>
          </w:p>
          <w:p w:rsidR="006C4715" w:rsidRDefault="00E07007">
            <w:pPr>
              <w:spacing w:after="0" w:line="238" w:lineRule="auto"/>
              <w:ind w:left="87" w:right="0" w:firstLine="0"/>
              <w:jc w:val="center"/>
            </w:pPr>
            <w:r>
              <w:t xml:space="preserve">вопросам защиты детей от информации, </w:t>
            </w:r>
          </w:p>
          <w:p w:rsidR="006C4715" w:rsidRDefault="00E07007">
            <w:pPr>
              <w:spacing w:after="0" w:line="238" w:lineRule="auto"/>
              <w:ind w:left="14" w:right="0" w:firstLine="0"/>
              <w:jc w:val="center"/>
            </w:pPr>
            <w:r>
              <w:t xml:space="preserve">причиняющей вред их здоровью и (или) развитию, </w:t>
            </w:r>
          </w:p>
          <w:p w:rsidR="006C4715" w:rsidRDefault="00E07007">
            <w:pPr>
              <w:spacing w:after="0" w:line="259" w:lineRule="auto"/>
              <w:ind w:left="45" w:right="0" w:firstLine="0"/>
              <w:jc w:val="center"/>
            </w:pPr>
            <w:r>
              <w:t xml:space="preserve">распространяемой </w:t>
            </w:r>
          </w:p>
          <w:p w:rsidR="006C4715" w:rsidRDefault="00E07007">
            <w:pPr>
              <w:spacing w:after="21" w:line="259" w:lineRule="auto"/>
              <w:ind w:left="45" w:right="0" w:firstLine="0"/>
              <w:jc w:val="center"/>
            </w:pPr>
            <w:r>
              <w:t xml:space="preserve">посредством сети </w:t>
            </w:r>
          </w:p>
          <w:p w:rsidR="006C4715" w:rsidRDefault="00E07007">
            <w:pPr>
              <w:spacing w:after="0" w:line="259" w:lineRule="auto"/>
              <w:ind w:left="51" w:right="0" w:firstLine="0"/>
              <w:jc w:val="center"/>
            </w:pPr>
            <w:r>
              <w:t xml:space="preserve">«Интернет»  </w:t>
            </w:r>
          </w:p>
        </w:tc>
      </w:tr>
    </w:tbl>
    <w:p w:rsidR="006C4715" w:rsidRDefault="006C4715">
      <w:pPr>
        <w:spacing w:after="0" w:line="259" w:lineRule="auto"/>
        <w:ind w:left="-720" w:right="298" w:firstLine="0"/>
        <w:jc w:val="left"/>
      </w:pPr>
    </w:p>
    <w:tbl>
      <w:tblPr>
        <w:tblStyle w:val="TableGrid"/>
        <w:tblW w:w="10884" w:type="dxa"/>
        <w:tblInd w:w="5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  <w:gridCol w:w="3687"/>
        <w:gridCol w:w="1560"/>
        <w:gridCol w:w="2127"/>
        <w:gridCol w:w="2835"/>
      </w:tblGrid>
      <w:tr w:rsidR="006C4715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1.3.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</w:pPr>
            <w:r>
              <w:t xml:space="preserve">Организация и проведение различных мероприятий для педагогов по вопросам обеспечения информационной безопасности детей.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58" w:firstLine="0"/>
              <w:jc w:val="center"/>
            </w:pPr>
            <w: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Информирование педагогов о механизмах </w:t>
            </w:r>
          </w:p>
          <w:p w:rsidR="006C4715" w:rsidRDefault="00E07007">
            <w:pPr>
              <w:spacing w:after="0" w:line="259" w:lineRule="auto"/>
              <w:ind w:left="17" w:right="0" w:firstLine="0"/>
              <w:jc w:val="left"/>
            </w:pPr>
            <w:r>
              <w:t xml:space="preserve">предупреждения доступа </w:t>
            </w:r>
          </w:p>
          <w:p w:rsidR="006C4715" w:rsidRDefault="00E07007">
            <w:pPr>
              <w:spacing w:after="46" w:line="238" w:lineRule="auto"/>
              <w:ind w:left="0" w:right="0" w:firstLine="0"/>
              <w:jc w:val="center"/>
            </w:pPr>
            <w:r>
              <w:t xml:space="preserve">несовершеннолетних к информации,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причиняющей вред их здоровью и (или) развитию </w:t>
            </w:r>
          </w:p>
        </w:tc>
      </w:tr>
      <w:tr w:rsidR="006C4715">
        <w:trPr>
          <w:trHeight w:val="2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1.4.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6" w:line="238" w:lineRule="auto"/>
              <w:ind w:left="0" w:right="0" w:firstLine="0"/>
            </w:pPr>
            <w:r>
              <w:t xml:space="preserve">Знакомство родителей с информацией по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59" w:firstLine="0"/>
              <w:jc w:val="center"/>
            </w:pPr>
            <w:r>
              <w:t xml:space="preserve">воспитатели </w:t>
            </w:r>
          </w:p>
          <w:p w:rsidR="006C4715" w:rsidRDefault="006C4715">
            <w:pPr>
              <w:spacing w:after="0" w:line="259" w:lineRule="auto"/>
              <w:ind w:left="0" w:right="0" w:firstLine="0"/>
              <w:jc w:val="center"/>
            </w:pPr>
          </w:p>
          <w:p w:rsidR="006C4715" w:rsidRDefault="006C471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Информирование родителей о механизмах </w:t>
            </w:r>
          </w:p>
          <w:p w:rsidR="006C4715" w:rsidRDefault="00E07007">
            <w:pPr>
              <w:spacing w:after="0" w:line="259" w:lineRule="auto"/>
              <w:ind w:left="17" w:right="0" w:firstLine="0"/>
              <w:jc w:val="left"/>
            </w:pPr>
            <w:r>
              <w:t xml:space="preserve">предупреждения доступа </w:t>
            </w:r>
          </w:p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несовершеннолетних к информации, </w:t>
            </w:r>
          </w:p>
          <w:p w:rsidR="006C4715" w:rsidRDefault="00E07007">
            <w:pPr>
              <w:spacing w:after="46" w:line="238" w:lineRule="auto"/>
              <w:ind w:left="0" w:right="0" w:firstLine="0"/>
              <w:jc w:val="center"/>
            </w:pPr>
            <w:r>
              <w:t xml:space="preserve">причиняющей вред их здоровью и (или)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развитию и повышение информационной грамотности родителей </w:t>
            </w:r>
          </w:p>
        </w:tc>
      </w:tr>
      <w:tr w:rsidR="006C4715">
        <w:trPr>
          <w:trHeight w:val="3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1.5.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60" w:firstLine="0"/>
            </w:pPr>
            <w:r>
              <w:t xml:space="preserve">Участие педагогов в мероприятиях различного уровня, посвященных обеспечению защиты и безопасности </w:t>
            </w:r>
          </w:p>
          <w:p w:rsidR="006C4715" w:rsidRDefault="00E07007">
            <w:pPr>
              <w:spacing w:after="47" w:line="238" w:lineRule="auto"/>
              <w:ind w:left="0" w:right="0" w:firstLine="0"/>
              <w:jc w:val="left"/>
            </w:pPr>
            <w:r>
              <w:t xml:space="preserve">информационной инфраструктуры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образовательного учреждения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58" w:firstLine="0"/>
              <w:jc w:val="center"/>
            </w:pPr>
            <w: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Информирование педагогов о механизмах </w:t>
            </w:r>
          </w:p>
          <w:p w:rsidR="006C4715" w:rsidRDefault="00E07007">
            <w:pPr>
              <w:spacing w:after="0" w:line="259" w:lineRule="auto"/>
              <w:ind w:left="17" w:right="0" w:firstLine="0"/>
              <w:jc w:val="left"/>
            </w:pPr>
            <w:r>
              <w:t xml:space="preserve">предупреждения доступа </w:t>
            </w:r>
          </w:p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несовершеннолетних к информации, </w:t>
            </w:r>
          </w:p>
          <w:p w:rsidR="006C4715" w:rsidRDefault="00E07007">
            <w:pPr>
              <w:spacing w:after="46" w:line="238" w:lineRule="auto"/>
              <w:ind w:left="0" w:right="0" w:firstLine="0"/>
              <w:jc w:val="center"/>
            </w:pPr>
            <w:r>
              <w:t xml:space="preserve">причиняющей вред их здоровью и (или) </w:t>
            </w:r>
          </w:p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развитию и 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</w:t>
            </w:r>
          </w:p>
        </w:tc>
      </w:tr>
      <w:tr w:rsidR="006C4715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1.6.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5" w:line="238" w:lineRule="auto"/>
              <w:ind w:left="0" w:right="60" w:firstLine="0"/>
            </w:pPr>
            <w:r>
              <w:t xml:space="preserve">Организация свободного доступа педагогов к высококачественным и сетевым образовательным ресурсам, в том числе к системе современных учебных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34" w:right="0" w:firstLine="0"/>
              <w:jc w:val="left"/>
            </w:pPr>
            <w:r>
              <w:t xml:space="preserve">руководство 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Информирование педагогов о механизмах </w:t>
            </w:r>
          </w:p>
          <w:p w:rsidR="006C4715" w:rsidRDefault="00E07007">
            <w:pPr>
              <w:spacing w:after="0" w:line="259" w:lineRule="auto"/>
              <w:ind w:left="17" w:right="0" w:firstLine="0"/>
              <w:jc w:val="left"/>
            </w:pPr>
            <w:r>
              <w:t xml:space="preserve">предупреждения доступа </w:t>
            </w:r>
          </w:p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несовершеннолетних к информации,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причиняющей вред их здоровью и (или) развитию </w:t>
            </w:r>
          </w:p>
        </w:tc>
      </w:tr>
      <w:tr w:rsidR="006C4715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 xml:space="preserve">1.7.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56" w:firstLine="0"/>
            </w:pPr>
            <w:r>
              <w:t xml:space="preserve">Функционирование </w:t>
            </w:r>
            <w:proofErr w:type="spellStart"/>
            <w:r>
              <w:t>контентфильтра</w:t>
            </w:r>
            <w:proofErr w:type="spellEnd"/>
            <w:r>
              <w:t xml:space="preserve"> в образовательном учреждении.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4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0" w:firstLine="0"/>
              <w:jc w:val="center"/>
            </w:pPr>
          </w:p>
          <w:p w:rsidR="006C4715" w:rsidRDefault="006C471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1" w:line="238" w:lineRule="auto"/>
              <w:ind w:left="0" w:right="0" w:firstLine="0"/>
              <w:jc w:val="center"/>
            </w:pPr>
            <w:r>
              <w:t xml:space="preserve">Проведение оценки доступа к сети Интернет с обеспечением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программного продукта, обеспечивающего контент- фильтрацию </w:t>
            </w:r>
          </w:p>
        </w:tc>
      </w:tr>
      <w:tr w:rsidR="006C4715">
        <w:trPr>
          <w:trHeight w:val="564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 </w:t>
            </w:r>
          </w:p>
        </w:tc>
      </w:tr>
      <w:tr w:rsidR="006C4715">
        <w:trPr>
          <w:trHeight w:val="2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2.1.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1" w:firstLine="0"/>
            </w:pPr>
            <w:r>
              <w:t xml:space="preserve">Установка программного продукта, обеспечивающего контент – фильтрацию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4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0" w:firstLine="0"/>
              <w:jc w:val="center"/>
            </w:pPr>
          </w:p>
          <w:p w:rsidR="006C4715" w:rsidRDefault="006C471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65" w:lineRule="auto"/>
              <w:ind w:left="0" w:right="0" w:firstLine="63"/>
              <w:jc w:val="center"/>
            </w:pPr>
            <w:r>
              <w:t xml:space="preserve">Систематическое обновление </w:t>
            </w:r>
            <w:proofErr w:type="spellStart"/>
            <w:r>
              <w:t>программнотехнических</w:t>
            </w:r>
            <w:proofErr w:type="spellEnd"/>
            <w:r>
              <w:t xml:space="preserve"> средств по антивирусной защите </w:t>
            </w:r>
          </w:p>
          <w:p w:rsidR="006C4715" w:rsidRDefault="00E07007">
            <w:pPr>
              <w:spacing w:after="20" w:line="259" w:lineRule="auto"/>
              <w:ind w:left="19" w:right="0" w:firstLine="0"/>
              <w:jc w:val="left"/>
            </w:pPr>
            <w:r>
              <w:t xml:space="preserve">компьютерной техники в </w:t>
            </w:r>
          </w:p>
          <w:p w:rsidR="006C4715" w:rsidRDefault="00E07007">
            <w:pPr>
              <w:spacing w:after="0" w:line="238" w:lineRule="auto"/>
              <w:ind w:left="168" w:right="0" w:firstLine="142"/>
            </w:pPr>
            <w:r>
              <w:t xml:space="preserve">ДОУ  и проведение оценки доступа к сети </w:t>
            </w:r>
          </w:p>
          <w:p w:rsidR="006C4715" w:rsidRDefault="00E07007">
            <w:pPr>
              <w:spacing w:after="0" w:line="259" w:lineRule="auto"/>
              <w:ind w:left="24" w:right="24" w:firstLine="0"/>
              <w:jc w:val="center"/>
            </w:pPr>
            <w:r>
              <w:t xml:space="preserve">Интернет с обеспечением </w:t>
            </w:r>
          </w:p>
        </w:tc>
      </w:tr>
    </w:tbl>
    <w:p w:rsidR="006C4715" w:rsidRDefault="006C4715">
      <w:pPr>
        <w:spacing w:after="0" w:line="259" w:lineRule="auto"/>
        <w:ind w:left="-720" w:right="298" w:firstLine="0"/>
        <w:jc w:val="left"/>
      </w:pPr>
    </w:p>
    <w:tbl>
      <w:tblPr>
        <w:tblStyle w:val="TableGrid"/>
        <w:tblW w:w="10884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3687"/>
        <w:gridCol w:w="1560"/>
        <w:gridCol w:w="2127"/>
        <w:gridCol w:w="2835"/>
      </w:tblGrid>
      <w:tr w:rsidR="006C4715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6C47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6C47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6C47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6C47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программного продукта, обеспечивающего контент- фильтрацию </w:t>
            </w:r>
          </w:p>
        </w:tc>
      </w:tr>
      <w:tr w:rsidR="006C4715">
        <w:trPr>
          <w:trHeight w:val="24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2.2.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54" w:firstLine="0"/>
            </w:pPr>
            <w:r>
              <w:t xml:space="preserve">Организация контроля за осуществлением договорных отношений с провайдерами, предоставляющими услуги доступа к сети «Интернет», в части обеспечения </w:t>
            </w:r>
            <w:proofErr w:type="spellStart"/>
            <w:r>
              <w:t>контентфильтрации</w:t>
            </w:r>
            <w:proofErr w:type="spellEnd"/>
            <w:r>
              <w:t xml:space="preserve"> «Интернет-трафика» и развитие практики фильтрации по «белому списку»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1" w:lineRule="auto"/>
              <w:ind w:left="71" w:right="0" w:hanging="71"/>
              <w:jc w:val="center"/>
            </w:pPr>
            <w:r>
              <w:t xml:space="preserve">Проведение оценки доступа к сети «Интернет» с обеспечением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программного продукта, обеспечивающего контент- фильтрацию </w:t>
            </w:r>
          </w:p>
        </w:tc>
      </w:tr>
      <w:tr w:rsidR="006C4715">
        <w:trPr>
          <w:trHeight w:val="3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2.3.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</w:pPr>
            <w:r>
              <w:t xml:space="preserve">Использование лицензионного программного обеспечения, в том числе </w:t>
            </w:r>
            <w:r>
              <w:tab/>
              <w:t xml:space="preserve">программ, обеспечивающих антивирусную защиту на 100% компьютеров.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1" w:lineRule="auto"/>
              <w:ind w:left="71" w:right="0" w:hanging="71"/>
              <w:jc w:val="center"/>
            </w:pPr>
            <w:r>
              <w:t xml:space="preserve">Проведение оценки доступа к сети «Интернет» с обеспечением </w:t>
            </w:r>
          </w:p>
          <w:p w:rsidR="006C4715" w:rsidRDefault="00E07007">
            <w:pPr>
              <w:spacing w:after="42" w:line="238" w:lineRule="auto"/>
              <w:ind w:left="0" w:right="0" w:firstLine="0"/>
              <w:jc w:val="center"/>
            </w:pPr>
            <w:r>
              <w:t xml:space="preserve">программного продукта, обеспечивающего </w:t>
            </w:r>
          </w:p>
          <w:p w:rsidR="006C4715" w:rsidRDefault="00E07007">
            <w:pPr>
              <w:spacing w:after="0" w:line="259" w:lineRule="auto"/>
              <w:ind w:left="0" w:right="60" w:firstLine="0"/>
              <w:jc w:val="center"/>
            </w:pPr>
            <w:r>
              <w:t xml:space="preserve">контент- фильтрацию. </w:t>
            </w:r>
          </w:p>
          <w:p w:rsidR="006C4715" w:rsidRDefault="00E07007">
            <w:pPr>
              <w:spacing w:after="0" w:line="265" w:lineRule="auto"/>
              <w:ind w:left="0" w:right="0" w:firstLine="63"/>
              <w:jc w:val="center"/>
            </w:pPr>
            <w:r>
              <w:t xml:space="preserve">Систематическое обновление </w:t>
            </w:r>
            <w:proofErr w:type="spellStart"/>
            <w:r>
              <w:t>программнотехнических</w:t>
            </w:r>
            <w:proofErr w:type="spellEnd"/>
            <w:r>
              <w:t xml:space="preserve"> средств по антивирусной защите </w:t>
            </w:r>
          </w:p>
          <w:p w:rsidR="006C4715" w:rsidRDefault="00E07007">
            <w:pPr>
              <w:spacing w:after="18" w:line="259" w:lineRule="auto"/>
              <w:ind w:left="19" w:right="0" w:firstLine="0"/>
              <w:jc w:val="left"/>
            </w:pPr>
            <w:r>
              <w:t xml:space="preserve">компьютерной техники в </w:t>
            </w:r>
          </w:p>
          <w:p w:rsidR="006C4715" w:rsidRDefault="00E07007">
            <w:pPr>
              <w:spacing w:after="0" w:line="259" w:lineRule="auto"/>
              <w:ind w:left="0" w:right="60" w:firstLine="0"/>
              <w:jc w:val="center"/>
            </w:pPr>
            <w:r>
              <w:t xml:space="preserve">ДОУ </w:t>
            </w:r>
          </w:p>
        </w:tc>
      </w:tr>
      <w:tr w:rsidR="006C471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2.4.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6" w:line="238" w:lineRule="auto"/>
              <w:ind w:left="0" w:right="23" w:firstLine="0"/>
              <w:jc w:val="left"/>
            </w:pPr>
            <w:r>
              <w:t xml:space="preserve">Обновление Федерального списка экстремистских материалов в электронном и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бумажном виде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</w:t>
            </w:r>
          </w:p>
        </w:tc>
      </w:tr>
      <w:tr w:rsidR="006C4715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 xml:space="preserve">2.5.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21" w:line="259" w:lineRule="auto"/>
              <w:ind w:left="0" w:right="60" w:firstLine="0"/>
              <w:jc w:val="center"/>
            </w:pPr>
            <w:r>
              <w:t xml:space="preserve">воспитатели, </w:t>
            </w:r>
          </w:p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Отсутствие в библиотечном фонде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литературы, включённой в список экстремистских материалов </w:t>
            </w:r>
          </w:p>
        </w:tc>
      </w:tr>
      <w:tr w:rsidR="006C4715">
        <w:trPr>
          <w:trHeight w:val="1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2.6.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безопасного содержания приобретаемой информационной продукции для детей в соответствии с возрастными категориями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21" w:line="259" w:lineRule="auto"/>
              <w:ind w:left="0" w:right="60" w:firstLine="0"/>
              <w:jc w:val="center"/>
            </w:pPr>
            <w:r>
              <w:t xml:space="preserve">воспитатели, </w:t>
            </w:r>
          </w:p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Соответствие фондов открытого доступа библиотек </w:t>
            </w:r>
          </w:p>
        </w:tc>
      </w:tr>
      <w:tr w:rsidR="006C4715">
        <w:trPr>
          <w:trHeight w:val="1390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</w:rPr>
              <w:t xml:space="preserve">III.Профилактика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</w:t>
            </w:r>
          </w:p>
          <w:p w:rsidR="006C4715" w:rsidRDefault="00E07007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</w:rPr>
              <w:t xml:space="preserve">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</w:t>
            </w:r>
          </w:p>
          <w:p w:rsidR="006C4715" w:rsidRDefault="00E0700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информации </w:t>
            </w:r>
          </w:p>
        </w:tc>
      </w:tr>
      <w:tr w:rsidR="006C4715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3.1.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6" w:line="238" w:lineRule="auto"/>
              <w:ind w:left="0" w:right="60" w:firstLine="0"/>
            </w:pPr>
            <w:r>
              <w:t xml:space="preserve">Проведение занятий в группах старшего дошкольного возраста по теме «Информационная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безопасность»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  <w:jc w:val="center"/>
            </w:pPr>
            <w: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64" w:lineRule="auto"/>
              <w:ind w:left="0" w:right="0" w:firstLine="23"/>
              <w:jc w:val="center"/>
            </w:pPr>
            <w:r>
              <w:t xml:space="preserve">Ознакомление детей с информацией о правилах безопасного поведения в интернет- пространстве </w:t>
            </w:r>
          </w:p>
          <w:p w:rsidR="006C4715" w:rsidRDefault="00E07007">
            <w:pPr>
              <w:spacing w:after="0" w:line="278" w:lineRule="auto"/>
              <w:ind w:left="0" w:right="0" w:firstLine="0"/>
              <w:jc w:val="center"/>
            </w:pPr>
            <w:r>
              <w:t xml:space="preserve">и закрепление знаний детей о правилах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безопасного поведения в интернет- пространстве </w:t>
            </w:r>
          </w:p>
        </w:tc>
      </w:tr>
      <w:tr w:rsidR="006C4715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3.2.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6" w:line="238" w:lineRule="auto"/>
              <w:ind w:left="0" w:right="60" w:firstLine="0"/>
            </w:pPr>
            <w:r>
              <w:t xml:space="preserve">Проведение викторин в группах старшего дошкольного возраста по теме «Информационная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  <w:jc w:val="center"/>
            </w:pPr>
            <w: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1" w:lineRule="auto"/>
              <w:ind w:left="0" w:right="0" w:firstLine="23"/>
              <w:jc w:val="center"/>
            </w:pPr>
            <w:r>
              <w:t xml:space="preserve">Ознакомление детей с информацией о правилах безопасного поведения в интернет- пространстве </w:t>
            </w:r>
          </w:p>
          <w:p w:rsidR="006C4715" w:rsidRDefault="00E07007">
            <w:pPr>
              <w:spacing w:after="0" w:line="278" w:lineRule="auto"/>
              <w:ind w:left="0" w:right="0" w:firstLine="0"/>
              <w:jc w:val="center"/>
            </w:pPr>
            <w:r>
              <w:t xml:space="preserve">и закрепление знаний детей о правилах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безопасного поведения в интернет- пространстве </w:t>
            </w:r>
          </w:p>
        </w:tc>
      </w:tr>
      <w:tr w:rsidR="006C4715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3.3.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7" w:line="238" w:lineRule="auto"/>
              <w:ind w:left="0" w:right="59" w:firstLine="0"/>
            </w:pPr>
            <w:r>
              <w:t xml:space="preserve">Проведение конкурсов рисунков в группах старшего дошкольного возраста по теме </w:t>
            </w:r>
          </w:p>
          <w:p w:rsidR="006C4715" w:rsidRDefault="00E07007">
            <w:pPr>
              <w:spacing w:after="0" w:line="259" w:lineRule="auto"/>
              <w:ind w:left="0" w:right="0" w:firstLine="0"/>
            </w:pPr>
            <w:r>
              <w:t xml:space="preserve">«Информационная безопасность»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  <w:jc w:val="center"/>
            </w:pPr>
            <w: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1" w:lineRule="auto"/>
              <w:ind w:left="0" w:right="0" w:firstLine="23"/>
              <w:jc w:val="center"/>
            </w:pPr>
            <w:r>
              <w:t xml:space="preserve">Ознакомление детей с информацией о правилах безопасного поведения в интернет- пространстве </w:t>
            </w:r>
          </w:p>
          <w:p w:rsidR="006C4715" w:rsidRDefault="00E07007">
            <w:pPr>
              <w:spacing w:after="0" w:line="278" w:lineRule="auto"/>
              <w:ind w:left="0" w:right="0" w:firstLine="0"/>
              <w:jc w:val="center"/>
            </w:pPr>
            <w:r>
              <w:t xml:space="preserve">и закрепление знаний детей о правилах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безопасного поведения в интернет- пространстве </w:t>
            </w:r>
          </w:p>
        </w:tc>
      </w:tr>
      <w:tr w:rsidR="006C4715">
        <w:trPr>
          <w:trHeight w:val="562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IV.Информационное просвещение граждан о возможности защиты детей от информации, причиняющей вред их здоровью и развитию </w:t>
            </w:r>
          </w:p>
        </w:tc>
      </w:tr>
      <w:tr w:rsidR="006C4715">
        <w:trPr>
          <w:trHeight w:val="2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4.1.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46" w:line="238" w:lineRule="auto"/>
              <w:ind w:left="0" w:right="59" w:firstLine="0"/>
            </w:pPr>
            <w:r>
              <w:t xml:space="preserve"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образовательного процесса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34" w:right="0" w:firstLine="0"/>
              <w:jc w:val="left"/>
            </w:pPr>
            <w:r>
              <w:t xml:space="preserve">руководство 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Информирование педагогов о механизмах </w:t>
            </w:r>
          </w:p>
          <w:p w:rsidR="006C4715" w:rsidRDefault="00E07007">
            <w:pPr>
              <w:spacing w:after="0" w:line="259" w:lineRule="auto"/>
              <w:ind w:left="17" w:right="0" w:firstLine="0"/>
              <w:jc w:val="left"/>
            </w:pPr>
            <w:r>
              <w:t xml:space="preserve">предупреждения доступа </w:t>
            </w:r>
          </w:p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несовершеннолетних к информации,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причиняющей вред их здоровью и (или) развитию </w:t>
            </w:r>
          </w:p>
        </w:tc>
      </w:tr>
      <w:tr w:rsidR="006C4715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 xml:space="preserve">4.2.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0" w:firstLine="0"/>
            </w:pPr>
            <w:r>
              <w:t xml:space="preserve">Размещение на сайте ДОУ ссылок на электронные адреса по проблемам информационной безопасности для всех участников образовательного процесса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9" w:lineRule="auto"/>
              <w:ind w:left="0" w:right="0" w:firstLine="0"/>
              <w:jc w:val="center"/>
            </w:pPr>
            <w:r>
              <w:t xml:space="preserve">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 </w:t>
            </w:r>
          </w:p>
        </w:tc>
      </w:tr>
      <w:tr w:rsidR="006C4715">
        <w:trPr>
          <w:trHeight w:val="8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4.3.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72" w:firstLine="0"/>
            </w:pPr>
            <w:r>
              <w:t xml:space="preserve">Размещение на сайте детского сада сведений о лучших ресурсах для детей и родителей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Повышение информационной грамотности родителей </w:t>
            </w:r>
          </w:p>
        </w:tc>
      </w:tr>
      <w:tr w:rsidR="006C471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4.4.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41" w:firstLine="0"/>
              <w:jc w:val="left"/>
            </w:pPr>
            <w:r>
              <w:t xml:space="preserve">Размещение на сайте детского сада материалов, касающихся вопросов защиты детей от распространения вредной для них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</w:t>
            </w:r>
          </w:p>
        </w:tc>
      </w:tr>
      <w:tr w:rsidR="006C471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4.5.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4" w:firstLine="0"/>
              <w:jc w:val="left"/>
            </w:pPr>
            <w:r>
              <w:t xml:space="preserve">Размещение на сайте детского сада ссылок на сайты по вопросам информационной безопасности детей и взрослых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38" w:lineRule="auto"/>
              <w:ind w:left="0" w:right="0" w:firstLine="0"/>
              <w:jc w:val="center"/>
            </w:pPr>
            <w:r>
              <w:t xml:space="preserve">Повышение информационной </w:t>
            </w:r>
          </w:p>
          <w:p w:rsidR="006C4715" w:rsidRDefault="00E07007">
            <w:pPr>
              <w:spacing w:after="0" w:line="259" w:lineRule="auto"/>
              <w:ind w:left="12" w:right="0" w:hanging="12"/>
              <w:jc w:val="center"/>
            </w:pPr>
            <w:r>
              <w:t xml:space="preserve">грамотности участников образовательных отношений </w:t>
            </w:r>
          </w:p>
        </w:tc>
      </w:tr>
      <w:tr w:rsidR="006C4715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48" w:right="0" w:firstLine="0"/>
              <w:jc w:val="left"/>
            </w:pPr>
            <w:r>
              <w:t xml:space="preserve">4.6.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tabs>
                <w:tab w:val="center" w:pos="2124"/>
                <w:tab w:val="right" w:pos="3531"/>
              </w:tabs>
              <w:spacing w:after="0" w:line="259" w:lineRule="auto"/>
              <w:ind w:left="0" w:right="0" w:firstLine="0"/>
              <w:jc w:val="left"/>
            </w:pPr>
            <w:r>
              <w:t xml:space="preserve">Разработка </w:t>
            </w:r>
            <w:r>
              <w:tab/>
              <w:t xml:space="preserve">памяток </w:t>
            </w:r>
            <w:r>
              <w:tab/>
              <w:t xml:space="preserve">для </w:t>
            </w:r>
          </w:p>
          <w:p w:rsidR="006C4715" w:rsidRDefault="00E07007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родителей по теме «Безопасный интернет»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 w:rsidP="00DA5066">
            <w:pPr>
              <w:spacing w:after="0" w:line="259" w:lineRule="auto"/>
              <w:ind w:left="0" w:right="62" w:firstLine="0"/>
              <w:jc w:val="center"/>
            </w:pPr>
            <w:r>
              <w:t>20</w:t>
            </w:r>
            <w:r w:rsidR="00DA5066">
              <w:t>22</w:t>
            </w:r>
            <w:r>
              <w:t>-202</w:t>
            </w:r>
            <w:r w:rsidR="00DA5066">
              <w:t>4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65" w:firstLine="0"/>
              <w:jc w:val="center"/>
            </w:pPr>
            <w:r>
              <w:t xml:space="preserve">заведующий </w:t>
            </w:r>
          </w:p>
          <w:p w:rsidR="006C4715" w:rsidRDefault="006C4715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15" w:rsidRDefault="00E07007">
            <w:pPr>
              <w:spacing w:after="0" w:line="259" w:lineRule="auto"/>
              <w:ind w:left="0" w:right="0" w:firstLine="0"/>
              <w:jc w:val="center"/>
            </w:pPr>
            <w:r>
              <w:t xml:space="preserve">Повышение информационной грамотности родителей </w:t>
            </w:r>
          </w:p>
        </w:tc>
      </w:tr>
    </w:tbl>
    <w:p w:rsidR="006C4715" w:rsidRDefault="006C4715">
      <w:pPr>
        <w:spacing w:after="16" w:line="259" w:lineRule="auto"/>
        <w:ind w:left="0" w:right="0" w:firstLine="0"/>
      </w:pPr>
    </w:p>
    <w:p w:rsidR="006C4715" w:rsidRDefault="006C4715">
      <w:pPr>
        <w:spacing w:after="0" w:line="259" w:lineRule="auto"/>
        <w:ind w:left="0" w:right="0" w:firstLine="0"/>
      </w:pPr>
    </w:p>
    <w:sectPr w:rsidR="006C4715" w:rsidSect="00F05B3B">
      <w:pgSz w:w="11906" w:h="16838"/>
      <w:pgMar w:top="725" w:right="0" w:bottom="8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36BC"/>
    <w:multiLevelType w:val="hybridMultilevel"/>
    <w:tmpl w:val="2F785450"/>
    <w:lvl w:ilvl="0" w:tplc="05A4A10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D0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A2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08C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038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6B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2D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AA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60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715"/>
    <w:rsid w:val="006C4715"/>
    <w:rsid w:val="00C20E0A"/>
    <w:rsid w:val="00DA5066"/>
    <w:rsid w:val="00E07007"/>
    <w:rsid w:val="00F0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43D"/>
  <w15:docId w15:val="{CF23971A-C494-4D24-90AA-5272511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5B3B"/>
    <w:pPr>
      <w:spacing w:after="15" w:line="269" w:lineRule="auto"/>
      <w:ind w:left="10" w:right="6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5B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2022-04-07T08:35:00Z</dcterms:created>
  <dcterms:modified xsi:type="dcterms:W3CDTF">2022-04-18T09:42:00Z</dcterms:modified>
</cp:coreProperties>
</file>