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31" w:rsidRPr="00D53631" w:rsidRDefault="00D53631" w:rsidP="00D5363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53631">
        <w:rPr>
          <w:rFonts w:ascii="Times New Roman" w:eastAsia="Times New Roman" w:hAnsi="Times New Roman" w:cs="Times New Roman"/>
          <w:b/>
          <w:bCs/>
          <w:kern w:val="36"/>
          <w:sz w:val="48"/>
          <w:szCs w:val="48"/>
          <w:lang w:eastAsia="ru-RU"/>
        </w:rPr>
        <w:t>Памятка для родителей по пожарной безопасности</w:t>
      </w:r>
    </w:p>
    <w:p w:rsidR="006229EA" w:rsidRDefault="006229EA" w:rsidP="006229EA">
      <w:pPr>
        <w:pStyle w:val="a3"/>
        <w:jc w:val="center"/>
        <w:rPr>
          <w:noProof/>
        </w:rPr>
      </w:pPr>
      <w:r>
        <w:rPr>
          <w:rStyle w:val="a4"/>
        </w:rPr>
        <w:t xml:space="preserve">ПУСТЬ ЗНАЕТ КАЖДЫЙ ГРАЖДАНИН ПОЖАРНЫЙ НОМЕР – «01»! </w:t>
      </w:r>
      <w:proofErr w:type="gramStart"/>
      <w:r>
        <w:rPr>
          <w:rStyle w:val="a4"/>
        </w:rPr>
        <w:t>(С городского телефона «01», с мобильного телефона «112» – единый номер вызова оперативных экстренных служб</w:t>
      </w:r>
      <w:r>
        <w:rPr>
          <w:noProof/>
        </w:rPr>
        <w:t xml:space="preserve"> </w:t>
      </w:r>
      <w:proofErr w:type="gramEnd"/>
    </w:p>
    <w:p w:rsidR="006229EA" w:rsidRPr="00D53631" w:rsidRDefault="006229EA" w:rsidP="006229EA">
      <w:pPr>
        <w:pStyle w:val="a3"/>
        <w:jc w:val="center"/>
      </w:pPr>
      <w:r>
        <w:rPr>
          <w:noProof/>
        </w:rPr>
        <w:t xml:space="preserve"> </w:t>
      </w:r>
      <w:r>
        <w:rPr>
          <w:noProof/>
        </w:rPr>
        <w:drawing>
          <wp:inline distT="0" distB="0" distL="0" distR="0">
            <wp:extent cx="3495675" cy="2330450"/>
            <wp:effectExtent l="19050" t="0" r="9525" b="0"/>
            <wp:docPr id="37" name="Рисунок 37" descr="http://cs616220.vk.me/v616220264/21794/bo7eFsxAu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s616220.vk.me/v616220264/21794/bo7eFsxAuqo.jpg"/>
                    <pic:cNvPicPr>
                      <a:picLocks noChangeAspect="1" noChangeArrowheads="1"/>
                    </pic:cNvPicPr>
                  </pic:nvPicPr>
                  <pic:blipFill>
                    <a:blip r:embed="rId4" cstate="print"/>
                    <a:srcRect/>
                    <a:stretch>
                      <a:fillRect/>
                    </a:stretch>
                  </pic:blipFill>
                  <pic:spPr bwMode="auto">
                    <a:xfrm>
                      <a:off x="0" y="0"/>
                      <a:ext cx="3495675" cy="23304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139461" cy="1724025"/>
            <wp:effectExtent l="19050" t="0" r="0" b="0"/>
            <wp:docPr id="3" name="Рисунок 33" descr="http://vdvsp.ru/pic/news/1429724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dvsp.ru/pic/news/1429724269.jpg"/>
                    <pic:cNvPicPr>
                      <a:picLocks noChangeAspect="1" noChangeArrowheads="1"/>
                    </pic:cNvPicPr>
                  </pic:nvPicPr>
                  <pic:blipFill>
                    <a:blip r:embed="rId5" cstate="print"/>
                    <a:srcRect/>
                    <a:stretch>
                      <a:fillRect/>
                    </a:stretch>
                  </pic:blipFill>
                  <pic:spPr bwMode="auto">
                    <a:xfrm>
                      <a:off x="0" y="0"/>
                      <a:ext cx="2144807" cy="1728333"/>
                    </a:xfrm>
                    <a:prstGeom prst="rect">
                      <a:avLst/>
                    </a:prstGeom>
                    <a:noFill/>
                    <a:ln w="9525">
                      <a:noFill/>
                      <a:miter lim="800000"/>
                      <a:headEnd/>
                      <a:tailEnd/>
                    </a:ln>
                  </pic:spPr>
                </pic:pic>
              </a:graphicData>
            </a:graphic>
          </wp:inline>
        </w:drawing>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Не секрет, что пожары чаще всего происходят от беспечного отношения к огню самих людей.</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FF0000"/>
          <w:sz w:val="28"/>
          <w:szCs w:val="28"/>
          <w:lang w:eastAsia="ru-RU"/>
        </w:rPr>
        <w:t>Значительная часть пожаров происходит в жилье. Здесь гибель и травматизм людей от дыма и огня составляет 9 случаев из 10.</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b/>
          <w:bCs/>
          <w:color w:val="FF0000"/>
          <w:sz w:val="28"/>
          <w:szCs w:val="28"/>
          <w:lang w:eastAsia="ru-RU"/>
        </w:rPr>
      </w:pPr>
    </w:p>
    <w:p w:rsidR="00D53631" w:rsidRPr="00D53631" w:rsidRDefault="00D53631" w:rsidP="00D53631">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Пожарная безопасность в квартире:</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w:t>
      </w:r>
      <w:r w:rsidRPr="00D53631">
        <w:rPr>
          <w:rFonts w:ascii="Times New Roman" w:eastAsia="Times New Roman" w:hAnsi="Times New Roman" w:cs="Times New Roman"/>
          <w:color w:val="0000FF"/>
          <w:sz w:val="28"/>
          <w:szCs w:val="28"/>
          <w:lang w:eastAsia="ru-RU"/>
        </w:rPr>
        <w:t>Не балуйся дома со спичками и зажигалками. Это одна из причин пожаров.</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Pr="00D53631">
        <w:rPr>
          <w:rFonts w:ascii="Times New Roman" w:eastAsia="Times New Roman" w:hAnsi="Times New Roman" w:cs="Times New Roman"/>
          <w:color w:val="0000FF"/>
          <w:sz w:val="28"/>
          <w:szCs w:val="28"/>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Pr="00D53631">
        <w:rPr>
          <w:rFonts w:ascii="Times New Roman" w:eastAsia="Times New Roman" w:hAnsi="Times New Roman" w:cs="Times New Roman"/>
          <w:color w:val="0000FF"/>
          <w:sz w:val="28"/>
          <w:szCs w:val="28"/>
          <w:lang w:eastAsia="ru-RU"/>
        </w:rPr>
        <w:t>Не суши белье над плитой. Оно может загореться.</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Pr="00D53631">
        <w:rPr>
          <w:rFonts w:ascii="Times New Roman" w:eastAsia="Times New Roman" w:hAnsi="Times New Roman" w:cs="Times New Roman"/>
          <w:color w:val="0000FF"/>
          <w:sz w:val="28"/>
          <w:szCs w:val="28"/>
          <w:lang w:eastAsia="ru-RU"/>
        </w:rPr>
        <w:t>Не забывай выключить газовую плиту. Если почувствовал запах газа, не зажигай спичек и не включай свет. Срочно проветри квартиру.</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Pr="00D53631">
        <w:rPr>
          <w:rFonts w:ascii="Times New Roman" w:eastAsia="Times New Roman" w:hAnsi="Times New Roman" w:cs="Times New Roman"/>
          <w:color w:val="0000FF"/>
          <w:sz w:val="28"/>
          <w:szCs w:val="28"/>
          <w:lang w:eastAsia="ru-RU"/>
        </w:rPr>
        <w:t>Ни в коем случае не зажигай фейерверки, свечи или бенгальские огни дома без взрослых.</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Пожарная безопасность в частном доме:</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Pr="00D53631">
        <w:rPr>
          <w:rFonts w:ascii="Times New Roman" w:eastAsia="Times New Roman" w:hAnsi="Times New Roman" w:cs="Times New Roman"/>
          <w:color w:val="0000FF"/>
          <w:sz w:val="28"/>
          <w:szCs w:val="28"/>
          <w:lang w:eastAsia="ru-RU"/>
        </w:rPr>
        <w:t>В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Pr="00D53631">
        <w:rPr>
          <w:rFonts w:ascii="Times New Roman" w:eastAsia="Times New Roman" w:hAnsi="Times New Roman" w:cs="Times New Roman"/>
          <w:color w:val="0000FF"/>
          <w:sz w:val="28"/>
          <w:szCs w:val="28"/>
          <w:lang w:eastAsia="ru-RU"/>
        </w:rPr>
        <w:t>Никогда не прикасайся голыми руками к металлическим частям печки. Ты можешь получить серьезный ожог.</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Pr="00D53631">
        <w:rPr>
          <w:rFonts w:ascii="Times New Roman" w:eastAsia="Times New Roman" w:hAnsi="Times New Roman" w:cs="Times New Roman"/>
          <w:color w:val="0000FF"/>
          <w:sz w:val="28"/>
          <w:szCs w:val="28"/>
          <w:lang w:eastAsia="ru-RU"/>
        </w:rPr>
        <w:t>Не трогай без разрешения взрослых печную заслонку. Если ее закрыть раньше времени, в доме скопится угарный газ, и можно задохнуться.</w:t>
      </w:r>
    </w:p>
    <w:p w:rsidR="00D53631" w:rsidRPr="00D53631" w:rsidRDefault="00D53631" w:rsidP="00D53631">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Пожарная безопасность в лесу:</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w:t>
      </w:r>
      <w:r>
        <w:rPr>
          <w:rFonts w:ascii="Times New Roman" w:eastAsia="Times New Roman" w:hAnsi="Times New Roman" w:cs="Times New Roman"/>
          <w:color w:val="0000FF"/>
          <w:sz w:val="28"/>
          <w:szCs w:val="28"/>
          <w:lang w:eastAsia="ru-RU"/>
        </w:rPr>
        <w:t> </w:t>
      </w:r>
      <w:r w:rsidRPr="00D53631">
        <w:rPr>
          <w:rFonts w:ascii="Times New Roman" w:eastAsia="Times New Roman" w:hAnsi="Times New Roman" w:cs="Times New Roman"/>
          <w:color w:val="0000FF"/>
          <w:sz w:val="28"/>
          <w:szCs w:val="28"/>
          <w:lang w:eastAsia="ru-RU"/>
        </w:rPr>
        <w:t>Пожар - самая большая опасность в лесу. Поэтому не разводи костер без взрослых.</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lastRenderedPageBreak/>
        <w:t>•       </w:t>
      </w:r>
      <w:r w:rsidRPr="00D53631">
        <w:rPr>
          <w:rFonts w:ascii="Times New Roman" w:eastAsia="Times New Roman" w:hAnsi="Times New Roman" w:cs="Times New Roman"/>
          <w:color w:val="0000FF"/>
          <w:sz w:val="28"/>
          <w:szCs w:val="28"/>
          <w:lang w:eastAsia="ru-RU"/>
        </w:rPr>
        <w:t>Не балуйся с огнем. В сухую жаркую погоду достаточно одной спички или искры от фейерверка, чтобы лес загорелся.</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Pr="00D53631">
        <w:rPr>
          <w:rFonts w:ascii="Times New Roman" w:eastAsia="Times New Roman" w:hAnsi="Times New Roman" w:cs="Times New Roman"/>
          <w:color w:val="0000FF"/>
          <w:sz w:val="28"/>
          <w:szCs w:val="28"/>
          <w:lang w:eastAsia="ru-RU"/>
        </w:rPr>
        <w:t>Если пожар все-таки начался, немедленно выбегай из леса. Старайся бежать в ту сторону, откуда дует ветер.</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Pr="00D53631">
        <w:rPr>
          <w:rFonts w:ascii="Times New Roman" w:eastAsia="Times New Roman" w:hAnsi="Times New Roman" w:cs="Times New Roman"/>
          <w:color w:val="0000FF"/>
          <w:sz w:val="28"/>
          <w:szCs w:val="28"/>
          <w:lang w:eastAsia="ru-RU"/>
        </w:rPr>
        <w:t>Выйдя из леса, обязательно сообщи о пожаре взрослым.</w:t>
      </w:r>
    </w:p>
    <w:p w:rsidR="00D53631" w:rsidRPr="00D53631" w:rsidRDefault="00D53631" w:rsidP="00D53631">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Если начался пожар, а взрослых дома нет, поступай так:</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Если огонь небольшой, можно попробовать сразу же затушить его, набросив на него плотную ткань или одеяло, заливая водой или засыпая песком.</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FF0000"/>
          <w:sz w:val="28"/>
          <w:szCs w:val="28"/>
          <w:lang w:eastAsia="ru-RU"/>
        </w:rPr>
        <w:t>При пожаре дым гораздо опаснее огня.</w:t>
      </w:r>
      <w:r w:rsidRPr="00D53631">
        <w:rPr>
          <w:rFonts w:ascii="Times New Roman" w:eastAsia="Times New Roman" w:hAnsi="Times New Roman" w:cs="Times New Roman"/>
          <w:sz w:val="28"/>
          <w:szCs w:val="28"/>
          <w:lang w:eastAsia="ru-RU"/>
        </w:rPr>
        <w:t xml:space="preserve"> </w:t>
      </w:r>
      <w:r w:rsidRPr="00D53631">
        <w:rPr>
          <w:rFonts w:ascii="Times New Roman" w:eastAsia="Times New Roman" w:hAnsi="Times New Roman" w:cs="Times New Roman"/>
          <w:color w:val="0000FF"/>
          <w:sz w:val="28"/>
          <w:szCs w:val="28"/>
          <w:lang w:eastAsia="ru-RU"/>
        </w:rPr>
        <w:t>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xml:space="preserve">Если в помещение проник дым, надо смочить водой одежду, покрыть голову мокрой салфеткой и </w:t>
      </w:r>
      <w:proofErr w:type="gramStart"/>
      <w:r w:rsidRPr="00D53631">
        <w:rPr>
          <w:rFonts w:ascii="Times New Roman" w:eastAsia="Times New Roman" w:hAnsi="Times New Roman" w:cs="Times New Roman"/>
          <w:color w:val="0000FF"/>
          <w:sz w:val="28"/>
          <w:szCs w:val="28"/>
          <w:lang w:eastAsia="ru-RU"/>
        </w:rPr>
        <w:t>выходить</w:t>
      </w:r>
      <w:proofErr w:type="gramEnd"/>
      <w:r w:rsidRPr="00D53631">
        <w:rPr>
          <w:rFonts w:ascii="Times New Roman" w:eastAsia="Times New Roman" w:hAnsi="Times New Roman" w:cs="Times New Roman"/>
          <w:color w:val="0000FF"/>
          <w:sz w:val="28"/>
          <w:szCs w:val="28"/>
          <w:lang w:eastAsia="ru-RU"/>
        </w:rPr>
        <w:t xml:space="preserve"> пригнувшись или ползком.</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Наполни водой ванну, ведра, тазы. Можешь облить водой двери и пол.</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Когда приедут пожарные, во всем их слушайся и не бойся. Они лучше знают, как тебя спасти.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Запомните самое главное правило не только при пожаре, но и при любой другой опасности: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`Не поддавайтесь панике и не теряйте самообладания!`</w:t>
      </w:r>
    </w:p>
    <w:p w:rsidR="00D53631" w:rsidRPr="00D53631" w:rsidRDefault="00D53631" w:rsidP="00D53631">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Опасные игры</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Неосторожное, неумелое обращение с огнем, детские игры и шалость 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w:t>
      </w:r>
      <w:r w:rsidRPr="00D53631">
        <w:rPr>
          <w:rFonts w:ascii="Times New Roman" w:eastAsia="Times New Roman" w:hAnsi="Times New Roman" w:cs="Times New Roman"/>
          <w:sz w:val="28"/>
          <w:szCs w:val="28"/>
          <w:lang w:eastAsia="ru-RU"/>
        </w:rPr>
        <w:lastRenderedPageBreak/>
        <w:t>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на улице, в лесу требования правил пожарной безопасности.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Обрести уверенность или постоянный страх за детей зависит от Вас.</w:t>
      </w:r>
    </w:p>
    <w:p w:rsidR="00D53631" w:rsidRPr="00D53631" w:rsidRDefault="00D53631" w:rsidP="00D53631">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Пиротехника</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D53631" w:rsidRPr="00D53631" w:rsidRDefault="00D53631" w:rsidP="00D53631">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ПОМНИТЕ!</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FF0000"/>
          <w:sz w:val="28"/>
          <w:szCs w:val="28"/>
          <w:lang w:eastAsia="ru-RU"/>
        </w:rPr>
        <w:t xml:space="preserve">Промышленность НЕ ВЫПУСКАЕТ новогодние атрибуты полностью </w:t>
      </w:r>
      <w:proofErr w:type="spellStart"/>
      <w:r w:rsidRPr="00D53631">
        <w:rPr>
          <w:rFonts w:ascii="Times New Roman" w:eastAsia="Times New Roman" w:hAnsi="Times New Roman" w:cs="Times New Roman"/>
          <w:color w:val="FF0000"/>
          <w:sz w:val="28"/>
          <w:szCs w:val="28"/>
          <w:lang w:eastAsia="ru-RU"/>
        </w:rPr>
        <w:t>пожаробезопастными</w:t>
      </w:r>
      <w:proofErr w:type="spellEnd"/>
      <w:r w:rsidRPr="00D53631">
        <w:rPr>
          <w:rFonts w:ascii="Times New Roman" w:eastAsia="Times New Roman" w:hAnsi="Times New Roman" w:cs="Times New Roman"/>
          <w:color w:val="FF0000"/>
          <w:sz w:val="28"/>
          <w:szCs w:val="28"/>
          <w:lang w:eastAsia="ru-RU"/>
        </w:rPr>
        <w:t>.</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D53631">
        <w:rPr>
          <w:rFonts w:ascii="Times New Roman" w:eastAsia="Times New Roman" w:hAnsi="Times New Roman" w:cs="Times New Roman"/>
          <w:sz w:val="28"/>
          <w:szCs w:val="28"/>
          <w:lang w:eastAsia="ru-RU"/>
        </w:rPr>
        <w:t>электрогирляндами</w:t>
      </w:r>
      <w:proofErr w:type="spellEnd"/>
      <w:r w:rsidRPr="00D53631">
        <w:rPr>
          <w:rFonts w:ascii="Times New Roman" w:eastAsia="Times New Roman" w:hAnsi="Times New Roman" w:cs="Times New Roman"/>
          <w:sz w:val="28"/>
          <w:szCs w:val="28"/>
          <w:lang w:eastAsia="ru-RU"/>
        </w:rPr>
        <w:t>, беззаботной шалостью детей с огнем.</w:t>
      </w: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Помните об опасности возникновения пожара в доме</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1. Чаще беседуйте с детьми о мерах пожарной безопасности.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2. Не давайте детям играть спичками.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3. Учите детей правильному пользованию бытовыми электроприборами.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4. Не разрешайте детям самостоятельно включать освещение новогодней ёлки.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5. Знайте, что хлопушки, свечи, бенгальские огни могут стать причиной пожара и травм.</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6. Будьте осторожны при пользовании даже разрешённых и проверенных пиротехнических игрушек.</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Если всё же случилась с вами или с вашими близкими произошел несчастный случай необходимо немедленно сообщить в службу спасения по телефону </w:t>
      </w:r>
      <w:r w:rsidRPr="00D53631">
        <w:rPr>
          <w:rFonts w:ascii="Times New Roman" w:eastAsia="Times New Roman" w:hAnsi="Times New Roman" w:cs="Times New Roman"/>
          <w:b/>
          <w:bCs/>
          <w:color w:val="FF0000"/>
          <w:sz w:val="28"/>
          <w:szCs w:val="28"/>
          <w:lang w:eastAsia="ru-RU"/>
        </w:rPr>
        <w:t>«101»</w:t>
      </w:r>
      <w:r w:rsidRPr="00D53631">
        <w:rPr>
          <w:rFonts w:ascii="Times New Roman" w:eastAsia="Times New Roman" w:hAnsi="Times New Roman" w:cs="Times New Roman"/>
          <w:sz w:val="28"/>
          <w:szCs w:val="28"/>
          <w:lang w:eastAsia="ru-RU"/>
        </w:rPr>
        <w:t>.</w:t>
      </w:r>
    </w:p>
    <w:p w:rsidR="00A723CE" w:rsidRDefault="00A723CE" w:rsidP="00D53631">
      <w:pPr>
        <w:spacing w:before="100" w:beforeAutospacing="1" w:after="100" w:afterAutospacing="1"/>
        <w:contextualSpacing/>
        <w:jc w:val="both"/>
        <w:rPr>
          <w:rFonts w:ascii="Times New Roman" w:eastAsia="Times New Roman" w:hAnsi="Times New Roman" w:cs="Times New Roman"/>
          <w:b/>
          <w:bCs/>
          <w:color w:val="FF0000"/>
          <w:sz w:val="28"/>
          <w:szCs w:val="28"/>
          <w:lang w:eastAsia="ru-RU"/>
        </w:rPr>
      </w:pP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Консультация для родителей</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с  этой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w:t>
      </w:r>
      <w:r w:rsidRPr="00D53631">
        <w:rPr>
          <w:rFonts w:ascii="Times New Roman" w:eastAsia="Times New Roman" w:hAnsi="Times New Roman" w:cs="Times New Roman"/>
          <w:sz w:val="28"/>
          <w:szCs w:val="28"/>
          <w:lang w:eastAsia="ru-RU"/>
        </w:rPr>
        <w:lastRenderedPageBreak/>
        <w:t xml:space="preserve">возможной трагедии, необходима целенаправленная работа над формированием у них культуры </w:t>
      </w:r>
      <w:proofErr w:type="spellStart"/>
      <w:r w:rsidRPr="00D53631">
        <w:rPr>
          <w:rFonts w:ascii="Times New Roman" w:eastAsia="Times New Roman" w:hAnsi="Times New Roman" w:cs="Times New Roman"/>
          <w:sz w:val="28"/>
          <w:szCs w:val="28"/>
          <w:lang w:eastAsia="ru-RU"/>
        </w:rPr>
        <w:t>пожаробезопасного</w:t>
      </w:r>
      <w:proofErr w:type="spellEnd"/>
      <w:r w:rsidRPr="00D53631">
        <w:rPr>
          <w:rFonts w:ascii="Times New Roman" w:eastAsia="Times New Roman" w:hAnsi="Times New Roman" w:cs="Times New Roman"/>
          <w:sz w:val="28"/>
          <w:szCs w:val="28"/>
          <w:lang w:eastAsia="ru-RU"/>
        </w:rPr>
        <w:t xml:space="preserve"> поведения.</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Объясните детям:</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Правило 1. Не балуйся дома со спичками и зажигалками. Это одна из причин пожаров.</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Правило 2. Уходя из комнаты или из дома, не забывай выключать электроприборы.</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Правило 3. Не суши бельё над плитой.</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xml:space="preserve">Правило 4. Ни в коем случае не зажигай фейерверки, свечи или бенгальские огни дома (и вообще лучше это делать только </w:t>
      </w:r>
      <w:proofErr w:type="gramStart"/>
      <w:r w:rsidRPr="00D53631">
        <w:rPr>
          <w:rFonts w:ascii="Times New Roman" w:eastAsia="Times New Roman" w:hAnsi="Times New Roman" w:cs="Times New Roman"/>
          <w:color w:val="0000FF"/>
          <w:sz w:val="28"/>
          <w:szCs w:val="28"/>
          <w:lang w:eastAsia="ru-RU"/>
        </w:rPr>
        <w:t>со</w:t>
      </w:r>
      <w:proofErr w:type="gramEnd"/>
      <w:r w:rsidRPr="00D53631">
        <w:rPr>
          <w:rFonts w:ascii="Times New Roman" w:eastAsia="Times New Roman" w:hAnsi="Times New Roman" w:cs="Times New Roman"/>
          <w:color w:val="0000FF"/>
          <w:sz w:val="28"/>
          <w:szCs w:val="28"/>
          <w:lang w:eastAsia="ru-RU"/>
        </w:rPr>
        <w:t xml:space="preserve"> взрослыми).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Правило 5. В деревне или на даче без взрослых не подходи к печке и не открывай печную дверцу (от выскочившего уголька может загореться дом).</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ЕСЛИ В ДОМЕ НАЧАЛСЯ ПОЖАР.</w:t>
      </w:r>
      <w:r w:rsidRPr="00D53631">
        <w:rPr>
          <w:rFonts w:ascii="Times New Roman" w:eastAsia="Times New Roman" w:hAnsi="Times New Roman" w:cs="Times New Roman"/>
          <w:sz w:val="28"/>
          <w:szCs w:val="28"/>
          <w:lang w:eastAsia="ru-RU"/>
        </w:rPr>
        <w:t xml:space="preserve"> </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FF0000"/>
          <w:sz w:val="28"/>
          <w:szCs w:val="28"/>
          <w:lang w:eastAsia="ru-RU"/>
        </w:rPr>
        <w:t>Правило 1.</w:t>
      </w:r>
      <w:r w:rsidRPr="00D53631">
        <w:rPr>
          <w:rFonts w:ascii="Times New Roman" w:eastAsia="Times New Roman" w:hAnsi="Times New Roman" w:cs="Times New Roman"/>
          <w:sz w:val="28"/>
          <w:szCs w:val="28"/>
          <w:lang w:eastAsia="ru-RU"/>
        </w:rPr>
        <w:t xml:space="preserve"> Если огонь небольшой, можно попробовать сразу же затушить его, набросив на него плотную ткань или одеяло или вылив кастрюлю воды.</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w:t>
      </w:r>
      <w:r w:rsidRPr="00D53631">
        <w:rPr>
          <w:rFonts w:ascii="Times New Roman" w:eastAsia="Times New Roman" w:hAnsi="Times New Roman" w:cs="Times New Roman"/>
          <w:color w:val="FF0000"/>
          <w:sz w:val="28"/>
          <w:szCs w:val="28"/>
          <w:lang w:eastAsia="ru-RU"/>
        </w:rPr>
        <w:t>Правило 2.</w:t>
      </w:r>
      <w:r w:rsidRPr="00D53631">
        <w:rPr>
          <w:rFonts w:ascii="Times New Roman" w:eastAsia="Times New Roman" w:hAnsi="Times New Roman" w:cs="Times New Roman"/>
          <w:sz w:val="28"/>
          <w:szCs w:val="28"/>
          <w:lang w:eastAsia="ru-RU"/>
        </w:rPr>
        <w:t xml:space="preserve"> 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FF0000"/>
          <w:sz w:val="28"/>
          <w:szCs w:val="28"/>
          <w:lang w:eastAsia="ru-RU"/>
        </w:rPr>
        <w:t>Правило 3.</w:t>
      </w:r>
      <w:r w:rsidRPr="00D53631">
        <w:rPr>
          <w:rFonts w:ascii="Times New Roman" w:eastAsia="Times New Roman" w:hAnsi="Times New Roman" w:cs="Times New Roman"/>
          <w:sz w:val="28"/>
          <w:szCs w:val="28"/>
          <w:lang w:eastAsia="ru-RU"/>
        </w:rPr>
        <w:t xml:space="preserve"> Если не можешь убежать из горящей квартиры, сразу же позвони по телефону 01 и сообщи пожарным точный адрес и номер своей квартиры.</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w:t>
      </w:r>
      <w:r w:rsidRPr="00D53631">
        <w:rPr>
          <w:rFonts w:ascii="Times New Roman" w:eastAsia="Times New Roman" w:hAnsi="Times New Roman" w:cs="Times New Roman"/>
          <w:color w:val="FF0000"/>
          <w:sz w:val="28"/>
          <w:szCs w:val="28"/>
          <w:lang w:eastAsia="ru-RU"/>
        </w:rPr>
        <w:t>Правило 4.</w:t>
      </w:r>
      <w:r w:rsidRPr="00D53631">
        <w:rPr>
          <w:rFonts w:ascii="Times New Roman" w:eastAsia="Times New Roman" w:hAnsi="Times New Roman" w:cs="Times New Roman"/>
          <w:sz w:val="28"/>
          <w:szCs w:val="28"/>
          <w:lang w:eastAsia="ru-RU"/>
        </w:rPr>
        <w:t xml:space="preserve">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w:t>
      </w:r>
      <w:r w:rsidRPr="00D53631">
        <w:rPr>
          <w:rFonts w:ascii="Times New Roman" w:eastAsia="Times New Roman" w:hAnsi="Times New Roman" w:cs="Times New Roman"/>
          <w:color w:val="FF0000"/>
          <w:sz w:val="28"/>
          <w:szCs w:val="28"/>
          <w:lang w:eastAsia="ru-RU"/>
        </w:rPr>
        <w:t>Правило 5.</w:t>
      </w:r>
      <w:r w:rsidRPr="00D53631">
        <w:rPr>
          <w:rFonts w:ascii="Times New Roman" w:eastAsia="Times New Roman" w:hAnsi="Times New Roman" w:cs="Times New Roman"/>
          <w:sz w:val="28"/>
          <w:szCs w:val="28"/>
          <w:lang w:eastAsia="ru-RU"/>
        </w:rPr>
        <w:t xml:space="preserve"> При пожаре никогда не садись в лифт. Он может отключиться, и ты задохнешься.</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FF0000"/>
          <w:sz w:val="28"/>
          <w:szCs w:val="28"/>
          <w:lang w:eastAsia="ru-RU"/>
        </w:rPr>
        <w:t>Правило 6.</w:t>
      </w:r>
      <w:r w:rsidRPr="00D53631">
        <w:rPr>
          <w:rFonts w:ascii="Times New Roman" w:eastAsia="Times New Roman" w:hAnsi="Times New Roman" w:cs="Times New Roman"/>
          <w:sz w:val="28"/>
          <w:szCs w:val="28"/>
          <w:lang w:eastAsia="ru-RU"/>
        </w:rPr>
        <w:t xml:space="preserve"> Ожидая приезда пожарных, не теряй головы и не выпрыгивай из окна. Тебя обязательно спасут.</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FF0000"/>
          <w:sz w:val="28"/>
          <w:szCs w:val="28"/>
          <w:lang w:eastAsia="ru-RU"/>
        </w:rPr>
        <w:t>Правило 7.</w:t>
      </w:r>
      <w:r w:rsidRPr="00D53631">
        <w:rPr>
          <w:rFonts w:ascii="Times New Roman" w:eastAsia="Times New Roman" w:hAnsi="Times New Roman" w:cs="Times New Roman"/>
          <w:sz w:val="28"/>
          <w:szCs w:val="28"/>
          <w:lang w:eastAsia="ru-RU"/>
        </w:rPr>
        <w:t xml:space="preserve"> Когда приедут пожарные, во всём их слушайся и не бойся. Они лучше </w:t>
      </w:r>
      <w:proofErr w:type="gramStart"/>
      <w:r w:rsidRPr="00D53631">
        <w:rPr>
          <w:rFonts w:ascii="Times New Roman" w:eastAsia="Times New Roman" w:hAnsi="Times New Roman" w:cs="Times New Roman"/>
          <w:sz w:val="28"/>
          <w:szCs w:val="28"/>
          <w:lang w:eastAsia="ru-RU"/>
        </w:rPr>
        <w:t>знают</w:t>
      </w:r>
      <w:proofErr w:type="gramEnd"/>
      <w:r w:rsidRPr="00D53631">
        <w:rPr>
          <w:rFonts w:ascii="Times New Roman" w:eastAsia="Times New Roman" w:hAnsi="Times New Roman" w:cs="Times New Roman"/>
          <w:sz w:val="28"/>
          <w:szCs w:val="28"/>
          <w:lang w:eastAsia="ru-RU"/>
        </w:rPr>
        <w:t xml:space="preserve"> как тебя спасти.</w:t>
      </w: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УВАЖАЕМЫЕ РОДИТЕЛИ!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FF0000"/>
          <w:sz w:val="28"/>
          <w:szCs w:val="28"/>
          <w:lang w:eastAsia="ru-RU"/>
        </w:rPr>
        <w:t>Помните, что соблюдение элементарных правил безопасности убережёт Вас и ваших детей!</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Спички - не игрушка. Прячьте спички от детей!</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Разъясните детям, как тяжелы последствия шалости с огнем.</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Не оставляйте детей без надзора.</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Не проходите мимо детей, играющих с огнем.</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Не забывайте выключать электроприборы.</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Не разрешайте детям включать электроприборы.</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Применяя химические препараты, будьте осторожны. Ознакомьтесь и строго выполняйте инструкцию, напечатанную на этикетке.</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Не загромождайте основные пути эвакуации, балконы и лоджии.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lastRenderedPageBreak/>
        <w:t>• Изучите сами и разъясните детям правила пользования первичными средствами пожаротушения.</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xml:space="preserve">• О пожаре звоните по телефону </w:t>
      </w:r>
      <w:r w:rsidRPr="00D53631">
        <w:rPr>
          <w:rFonts w:ascii="Times New Roman" w:eastAsia="Times New Roman" w:hAnsi="Times New Roman" w:cs="Times New Roman"/>
          <w:b/>
          <w:bCs/>
          <w:color w:val="FF0000"/>
          <w:sz w:val="28"/>
          <w:szCs w:val="28"/>
          <w:lang w:eastAsia="ru-RU"/>
        </w:rPr>
        <w:t>«101»</w:t>
      </w:r>
      <w:r w:rsidRPr="00D53631">
        <w:rPr>
          <w:rFonts w:ascii="Times New Roman" w:eastAsia="Times New Roman" w:hAnsi="Times New Roman" w:cs="Times New Roman"/>
          <w:color w:val="0000FF"/>
          <w:sz w:val="28"/>
          <w:szCs w:val="28"/>
          <w:lang w:eastAsia="ru-RU"/>
        </w:rPr>
        <w:t>.</w:t>
      </w: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Консультация для родителей</w:t>
      </w: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FF0000"/>
          <w:sz w:val="28"/>
          <w:szCs w:val="28"/>
          <w:lang w:eastAsia="ru-RU"/>
        </w:rPr>
        <w:t>«Как научить ребенка правильному поведению при пожаре»</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Основы воспитания детей закладываются в дошкольном возрасте.</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D53631">
        <w:rPr>
          <w:rFonts w:ascii="Times New Roman" w:eastAsia="Times New Roman" w:hAnsi="Times New Roman" w:cs="Times New Roman"/>
          <w:sz w:val="28"/>
          <w:szCs w:val="28"/>
          <w:lang w:eastAsia="ru-RU"/>
        </w:rPr>
        <w:t>электровыключатели</w:t>
      </w:r>
      <w:proofErr w:type="spellEnd"/>
      <w:r w:rsidRPr="00D53631">
        <w:rPr>
          <w:rFonts w:ascii="Times New Roman" w:eastAsia="Times New Roman" w:hAnsi="Times New Roman" w:cs="Times New Roman"/>
          <w:sz w:val="28"/>
          <w:szCs w:val="28"/>
          <w:lang w:eastAsia="ru-RU"/>
        </w:rPr>
        <w:t xml:space="preserve"> и розетки вокруг ребёнка зажигают свет – огонь.</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FF0000"/>
          <w:sz w:val="28"/>
          <w:szCs w:val="28"/>
          <w:lang w:eastAsia="ru-RU"/>
        </w:rPr>
        <w:t>Поэтому родителям следует самостоятельно научить своих детей действовать в сложной ситуации.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w:t>
      </w:r>
      <w:proofErr w:type="gramStart"/>
      <w:r w:rsidRPr="00D53631">
        <w:rPr>
          <w:rFonts w:ascii="Times New Roman" w:eastAsia="Times New Roman" w:hAnsi="Times New Roman" w:cs="Times New Roman"/>
          <w:sz w:val="28"/>
          <w:szCs w:val="28"/>
          <w:lang w:eastAsia="ru-RU"/>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Pr="00D53631">
        <w:rPr>
          <w:rFonts w:ascii="Times New Roman" w:eastAsia="Times New Roman" w:hAnsi="Times New Roman" w:cs="Times New Roman"/>
          <w:sz w:val="28"/>
          <w:szCs w:val="28"/>
          <w:lang w:eastAsia="ru-RU"/>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lastRenderedPageBreak/>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 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Реакция детей во время пожара:</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FF"/>
          <w:sz w:val="28"/>
          <w:szCs w:val="28"/>
          <w:lang w:eastAsia="ru-RU"/>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Ребенок должен знать, что если он видит пламя, то нужно:</w:t>
      </w:r>
    </w:p>
    <w:p w:rsidR="00D53631" w:rsidRPr="00D53631" w:rsidRDefault="00A723CE"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00D53631" w:rsidRPr="00D53631">
        <w:rPr>
          <w:rFonts w:ascii="Times New Roman" w:eastAsia="Times New Roman" w:hAnsi="Times New Roman" w:cs="Times New Roman"/>
          <w:color w:val="0000FF"/>
          <w:sz w:val="28"/>
          <w:szCs w:val="28"/>
          <w:lang w:eastAsia="ru-RU"/>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D53631" w:rsidRPr="00D53631" w:rsidRDefault="00A723CE"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00D53631" w:rsidRPr="00D53631">
        <w:rPr>
          <w:rFonts w:ascii="Times New Roman" w:eastAsia="Times New Roman" w:hAnsi="Times New Roman" w:cs="Times New Roman"/>
          <w:color w:val="0000FF"/>
          <w:sz w:val="28"/>
          <w:szCs w:val="28"/>
          <w:lang w:eastAsia="ru-RU"/>
        </w:rPr>
        <w:t>в случае небольшого возгорания на улице, если нет проводов, заливать его водой, использую пожарный гидрант или огнетушители;</w:t>
      </w:r>
    </w:p>
    <w:p w:rsidR="00D53631" w:rsidRPr="00D53631" w:rsidRDefault="00A723CE"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00D53631" w:rsidRPr="00D53631">
        <w:rPr>
          <w:rFonts w:ascii="Times New Roman" w:eastAsia="Times New Roman" w:hAnsi="Times New Roman" w:cs="Times New Roman"/>
          <w:color w:val="0000FF"/>
          <w:sz w:val="28"/>
          <w:szCs w:val="28"/>
          <w:lang w:eastAsia="ru-RU"/>
        </w:rPr>
        <w:t>не тушить огонь в квартире самостоятельно;</w:t>
      </w:r>
    </w:p>
    <w:p w:rsidR="00D53631" w:rsidRPr="00D53631" w:rsidRDefault="00A723CE"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00D53631" w:rsidRPr="00D53631">
        <w:rPr>
          <w:rFonts w:ascii="Times New Roman" w:eastAsia="Times New Roman" w:hAnsi="Times New Roman" w:cs="Times New Roman"/>
          <w:color w:val="0000FF"/>
          <w:sz w:val="28"/>
          <w:szCs w:val="28"/>
          <w:lang w:eastAsia="ru-RU"/>
        </w:rPr>
        <w:t>выходить из горящей квартиры через дверь или окно, при условии, что этаж невысокий и окно свободно открывается;</w:t>
      </w:r>
    </w:p>
    <w:p w:rsidR="00D53631" w:rsidRPr="00D53631" w:rsidRDefault="00A723CE"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lastRenderedPageBreak/>
        <w:t>• </w:t>
      </w:r>
      <w:r w:rsidR="00D53631" w:rsidRPr="00D53631">
        <w:rPr>
          <w:rFonts w:ascii="Times New Roman" w:eastAsia="Times New Roman" w:hAnsi="Times New Roman" w:cs="Times New Roman"/>
          <w:color w:val="0000FF"/>
          <w:sz w:val="28"/>
          <w:szCs w:val="28"/>
          <w:lang w:eastAsia="ru-RU"/>
        </w:rPr>
        <w:t xml:space="preserve"> ни в коем случае не пользоваться лифтом, а спускаться по лестнице;</w:t>
      </w:r>
    </w:p>
    <w:p w:rsidR="00D53631" w:rsidRPr="00D53631" w:rsidRDefault="00A723CE"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w:t>
      </w:r>
      <w:r w:rsidR="00D53631" w:rsidRPr="00D53631">
        <w:rPr>
          <w:rFonts w:ascii="Times New Roman" w:eastAsia="Times New Roman" w:hAnsi="Times New Roman" w:cs="Times New Roman"/>
          <w:color w:val="0000FF"/>
          <w:sz w:val="28"/>
          <w:szCs w:val="28"/>
          <w:lang w:eastAsia="ru-RU"/>
        </w:rPr>
        <w:t>если квартира заперта, прятаться от огня в ванной комнате, следить, чтобы дым не проникал в вентиляцию;</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FF0000"/>
          <w:sz w:val="28"/>
          <w:szCs w:val="28"/>
          <w:lang w:eastAsia="ru-RU"/>
        </w:rPr>
        <w:t>Используйте эти советы при беседе с детьми, для профилактики пожарной безопасности</w:t>
      </w:r>
      <w:proofErr w:type="gramStart"/>
      <w:r w:rsidRPr="00D53631">
        <w:rPr>
          <w:rFonts w:ascii="Times New Roman" w:eastAsia="Times New Roman" w:hAnsi="Times New Roman" w:cs="Times New Roman"/>
          <w:b/>
          <w:bCs/>
          <w:color w:val="FF0000"/>
          <w:sz w:val="28"/>
          <w:szCs w:val="28"/>
          <w:lang w:eastAsia="ru-RU"/>
        </w:rPr>
        <w:t xml:space="preserve"> !</w:t>
      </w:r>
      <w:proofErr w:type="gramEnd"/>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w:t>
      </w:r>
      <w:r w:rsidRPr="00D53631">
        <w:rPr>
          <w:rFonts w:ascii="Times New Roman" w:eastAsia="Times New Roman" w:hAnsi="Times New Roman" w:cs="Times New Roman"/>
          <w:noProof/>
          <w:sz w:val="28"/>
          <w:szCs w:val="28"/>
          <w:lang w:eastAsia="ru-RU"/>
        </w:rPr>
        <w:drawing>
          <wp:inline distT="0" distB="0" distL="0" distR="0">
            <wp:extent cx="6096000" cy="3819525"/>
            <wp:effectExtent l="19050" t="0" r="0" b="0"/>
            <wp:docPr id="2" name="Рисунок 2" descr="http://ddu5.gancevichi.edu.by/ru/sm_full.aspx?guid=18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du5.gancevichi.edu.by/ru/sm_full.aspx?guid=18253"/>
                    <pic:cNvPicPr>
                      <a:picLocks noChangeAspect="1" noChangeArrowheads="1"/>
                    </pic:cNvPicPr>
                  </pic:nvPicPr>
                  <pic:blipFill>
                    <a:blip r:embed="rId6" cstate="print"/>
                    <a:srcRect/>
                    <a:stretch>
                      <a:fillRect/>
                    </a:stretch>
                  </pic:blipFill>
                  <pic:spPr bwMode="auto">
                    <a:xfrm>
                      <a:off x="0" y="0"/>
                      <a:ext cx="6096000" cy="3819525"/>
                    </a:xfrm>
                    <a:prstGeom prst="rect">
                      <a:avLst/>
                    </a:prstGeom>
                    <a:noFill/>
                    <a:ln w="9525">
                      <a:noFill/>
                      <a:miter lim="800000"/>
                      <a:headEnd/>
                      <a:tailEnd/>
                    </a:ln>
                  </pic:spPr>
                </pic:pic>
              </a:graphicData>
            </a:graphic>
          </wp:inline>
        </w:drawing>
      </w:r>
    </w:p>
    <w:p w:rsidR="00074EF7" w:rsidRPr="00D53631" w:rsidRDefault="00074EF7" w:rsidP="00D53631">
      <w:pPr>
        <w:contextualSpacing/>
        <w:jc w:val="both"/>
        <w:rPr>
          <w:rFonts w:ascii="Times New Roman" w:hAnsi="Times New Roman" w:cs="Times New Roman"/>
          <w:sz w:val="28"/>
          <w:szCs w:val="28"/>
        </w:rPr>
      </w:pPr>
    </w:p>
    <w:p w:rsidR="00D53631" w:rsidRPr="00D53631" w:rsidRDefault="00D53631" w:rsidP="00D53631">
      <w:pPr>
        <w:contextualSpacing/>
        <w:jc w:val="both"/>
        <w:rPr>
          <w:rFonts w:ascii="Times New Roman" w:hAnsi="Times New Roman" w:cs="Times New Roman"/>
          <w:sz w:val="28"/>
          <w:szCs w:val="28"/>
        </w:rPr>
      </w:pPr>
    </w:p>
    <w:p w:rsidR="00D53631" w:rsidRPr="00D53631" w:rsidRDefault="00D53631" w:rsidP="00D53631">
      <w:pPr>
        <w:contextualSpacing/>
        <w:jc w:val="both"/>
        <w:rPr>
          <w:rFonts w:ascii="Times New Roman" w:hAnsi="Times New Roman" w:cs="Times New Roman"/>
          <w:sz w:val="28"/>
          <w:szCs w:val="28"/>
        </w:rPr>
      </w:pPr>
    </w:p>
    <w:p w:rsidR="00D53631" w:rsidRPr="00D53631" w:rsidRDefault="00D53631" w:rsidP="00D53631">
      <w:pPr>
        <w:contextualSpacing/>
        <w:jc w:val="both"/>
        <w:rPr>
          <w:rFonts w:ascii="Times New Roman" w:hAnsi="Times New Roman" w:cs="Times New Roman"/>
          <w:sz w:val="28"/>
          <w:szCs w:val="28"/>
        </w:rPr>
      </w:pPr>
    </w:p>
    <w:p w:rsidR="00D53631" w:rsidRPr="00D53631" w:rsidRDefault="00D53631" w:rsidP="00D53631">
      <w:pPr>
        <w:contextualSpacing/>
        <w:jc w:val="both"/>
        <w:rPr>
          <w:rFonts w:ascii="Times New Roman" w:hAnsi="Times New Roman" w:cs="Times New Roman"/>
          <w:sz w:val="28"/>
          <w:szCs w:val="28"/>
        </w:rPr>
      </w:pPr>
    </w:p>
    <w:p w:rsidR="00D53631" w:rsidRPr="00D53631" w:rsidRDefault="00D53631" w:rsidP="00D53631">
      <w:pPr>
        <w:contextualSpacing/>
        <w:jc w:val="both"/>
        <w:rPr>
          <w:rFonts w:ascii="Times New Roman" w:hAnsi="Times New Roman" w:cs="Times New Roman"/>
          <w:sz w:val="28"/>
          <w:szCs w:val="28"/>
        </w:rPr>
      </w:pPr>
    </w:p>
    <w:p w:rsidR="00D53631" w:rsidRPr="00D53631" w:rsidRDefault="00D53631" w:rsidP="00D53631">
      <w:pPr>
        <w:contextualSpacing/>
        <w:jc w:val="both"/>
        <w:rPr>
          <w:rFonts w:ascii="Times New Roman" w:hAnsi="Times New Roman" w:cs="Times New Roman"/>
          <w:sz w:val="28"/>
          <w:szCs w:val="28"/>
        </w:rPr>
      </w:pPr>
    </w:p>
    <w:p w:rsidR="00D53631" w:rsidRPr="00D53631" w:rsidRDefault="00D53631" w:rsidP="00D53631">
      <w:pPr>
        <w:contextualSpacing/>
        <w:jc w:val="both"/>
        <w:rPr>
          <w:rFonts w:ascii="Times New Roman" w:hAnsi="Times New Roman" w:cs="Times New Roman"/>
          <w:sz w:val="28"/>
          <w:szCs w:val="28"/>
        </w:rPr>
      </w:pPr>
    </w:p>
    <w:p w:rsidR="00D53631" w:rsidRPr="00D53631" w:rsidRDefault="00A723CE" w:rsidP="00A723CE">
      <w:pPr>
        <w:spacing w:before="100" w:beforeAutospacing="1" w:after="100" w:afterAutospacing="1"/>
        <w:contextualSpacing/>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anchor distT="0" distB="0" distL="114300" distR="114300" simplePos="0" relativeHeight="251658240" behindDoc="0" locked="0" layoutInCell="1" allowOverlap="1">
            <wp:simplePos x="0" y="0"/>
            <wp:positionH relativeFrom="column">
              <wp:posOffset>-70485</wp:posOffset>
            </wp:positionH>
            <wp:positionV relativeFrom="paragraph">
              <wp:posOffset>396240</wp:posOffset>
            </wp:positionV>
            <wp:extent cx="3257550" cy="2543175"/>
            <wp:effectExtent l="19050" t="0" r="0" b="0"/>
            <wp:wrapThrough wrapText="bothSides">
              <wp:wrapPolygon edited="0">
                <wp:start x="-126" y="0"/>
                <wp:lineTo x="-126" y="21519"/>
                <wp:lineTo x="21600" y="21519"/>
                <wp:lineTo x="21600" y="0"/>
                <wp:lineTo x="-126" y="0"/>
              </wp:wrapPolygon>
            </wp:wrapThrough>
            <wp:docPr id="5" name="Рисунок 5" descr="https://lytmdou22.edumsko.ru/uploads/2000/1131/section/64863/Plakat-Beregis_ogn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ytmdou22.edumsko.ru/uploads/2000/1131/section/64863/Plakat-Beregis_ogna.jpg">
                      <a:hlinkClick r:id="rId7"/>
                    </pic:cNvPr>
                    <pic:cNvPicPr>
                      <a:picLocks noChangeAspect="1" noChangeArrowheads="1"/>
                    </pic:cNvPicPr>
                  </pic:nvPicPr>
                  <pic:blipFill>
                    <a:blip r:embed="rId8" cstate="print"/>
                    <a:srcRect/>
                    <a:stretch>
                      <a:fillRect/>
                    </a:stretch>
                  </pic:blipFill>
                  <pic:spPr bwMode="auto">
                    <a:xfrm>
                      <a:off x="0" y="0"/>
                      <a:ext cx="3257550" cy="2543175"/>
                    </a:xfrm>
                    <a:prstGeom prst="rect">
                      <a:avLst/>
                    </a:prstGeom>
                    <a:noFill/>
                    <a:ln w="9525">
                      <a:noFill/>
                      <a:miter lim="800000"/>
                      <a:headEnd/>
                      <a:tailEnd/>
                    </a:ln>
                  </pic:spPr>
                </pic:pic>
              </a:graphicData>
            </a:graphic>
          </wp:anchor>
        </w:drawing>
      </w:r>
      <w:r w:rsidR="00D53631" w:rsidRPr="00D53631">
        <w:rPr>
          <w:rFonts w:ascii="Times New Roman" w:eastAsia="Times New Roman" w:hAnsi="Times New Roman" w:cs="Times New Roman"/>
          <w:b/>
          <w:bCs/>
          <w:kern w:val="36"/>
          <w:sz w:val="48"/>
          <w:szCs w:val="48"/>
          <w:lang w:eastAsia="ru-RU"/>
        </w:rPr>
        <w:t>Памятка для родителей по пожарной безопасности</w:t>
      </w:r>
    </w:p>
    <w:p w:rsidR="00A723CE" w:rsidRPr="00D53631" w:rsidRDefault="00A723CE" w:rsidP="00A723CE">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D21003"/>
          <w:sz w:val="28"/>
          <w:szCs w:val="28"/>
          <w:lang w:eastAsia="ru-RU"/>
        </w:rPr>
        <w:t>Родители должны помнить, что детей привлекает огонь, но их естественный познавательный интерес должен быть направлен в нужное русло. А это значит, что с самого раннего возраста дети должны знать правила обращения с огнем.</w:t>
      </w:r>
    </w:p>
    <w:p w:rsidR="00A723CE" w:rsidRDefault="00A723CE" w:rsidP="00A723CE">
      <w:pPr>
        <w:spacing w:before="100" w:beforeAutospacing="1" w:after="100" w:afterAutospacing="1"/>
        <w:contextualSpacing/>
        <w:jc w:val="both"/>
        <w:rPr>
          <w:rStyle w:val="a8"/>
          <w:rFonts w:ascii="Times New Roman" w:hAnsi="Times New Roman" w:cs="Times New Roman"/>
          <w:color w:val="0000FF"/>
          <w:sz w:val="28"/>
          <w:szCs w:val="28"/>
        </w:rPr>
      </w:pPr>
    </w:p>
    <w:p w:rsidR="00A723CE" w:rsidRDefault="00A723CE" w:rsidP="00A723CE">
      <w:pPr>
        <w:spacing w:before="100" w:beforeAutospacing="1" w:after="100" w:afterAutospacing="1"/>
        <w:contextualSpacing/>
        <w:jc w:val="both"/>
        <w:rPr>
          <w:rStyle w:val="a8"/>
          <w:rFonts w:ascii="Times New Roman" w:hAnsi="Times New Roman" w:cs="Times New Roman"/>
          <w:color w:val="0000FF"/>
          <w:sz w:val="28"/>
          <w:szCs w:val="28"/>
        </w:rPr>
      </w:pPr>
    </w:p>
    <w:p w:rsidR="00A723CE" w:rsidRDefault="00A723CE" w:rsidP="00A723CE">
      <w:pPr>
        <w:spacing w:before="100" w:beforeAutospacing="1" w:after="100" w:afterAutospacing="1"/>
        <w:contextualSpacing/>
        <w:jc w:val="both"/>
        <w:rPr>
          <w:rStyle w:val="a8"/>
          <w:rFonts w:ascii="Times New Roman" w:hAnsi="Times New Roman" w:cs="Times New Roman"/>
          <w:color w:val="0000FF"/>
          <w:sz w:val="28"/>
          <w:szCs w:val="28"/>
        </w:rPr>
      </w:pPr>
    </w:p>
    <w:p w:rsidR="00A723CE" w:rsidRDefault="00A723CE" w:rsidP="00A723CE">
      <w:pPr>
        <w:spacing w:before="100" w:beforeAutospacing="1" w:after="100" w:afterAutospacing="1"/>
        <w:contextualSpacing/>
        <w:jc w:val="both"/>
        <w:rPr>
          <w:rStyle w:val="a8"/>
          <w:rFonts w:ascii="Times New Roman" w:hAnsi="Times New Roman" w:cs="Times New Roman"/>
          <w:color w:val="0000FF"/>
          <w:sz w:val="28"/>
          <w:szCs w:val="28"/>
        </w:rPr>
      </w:pPr>
    </w:p>
    <w:p w:rsidR="00A723CE" w:rsidRDefault="00A723CE" w:rsidP="00A723CE">
      <w:pPr>
        <w:spacing w:before="100" w:beforeAutospacing="1" w:after="100" w:afterAutospacing="1"/>
        <w:contextualSpacing/>
        <w:jc w:val="both"/>
        <w:rPr>
          <w:rStyle w:val="a8"/>
          <w:rFonts w:ascii="Times New Roman" w:hAnsi="Times New Roman" w:cs="Times New Roman"/>
          <w:color w:val="0000FF"/>
          <w:sz w:val="28"/>
          <w:szCs w:val="28"/>
        </w:rPr>
      </w:pPr>
    </w:p>
    <w:p w:rsidR="00A723CE" w:rsidRPr="00A723CE" w:rsidRDefault="00A723CE" w:rsidP="00A723CE">
      <w:pPr>
        <w:spacing w:before="100" w:beforeAutospacing="1" w:after="100" w:afterAutospacing="1"/>
        <w:contextualSpacing/>
        <w:jc w:val="center"/>
        <w:rPr>
          <w:rFonts w:ascii="Times New Roman" w:eastAsia="Times New Roman" w:hAnsi="Times New Roman" w:cs="Times New Roman"/>
          <w:b/>
          <w:i/>
          <w:sz w:val="28"/>
          <w:szCs w:val="28"/>
          <w:lang w:eastAsia="ru-RU"/>
        </w:rPr>
      </w:pPr>
      <w:r w:rsidRPr="00A723CE">
        <w:rPr>
          <w:rStyle w:val="a8"/>
          <w:rFonts w:ascii="Times New Roman" w:hAnsi="Times New Roman" w:cs="Times New Roman"/>
          <w:b/>
          <w:i w:val="0"/>
          <w:color w:val="0000FF"/>
          <w:sz w:val="28"/>
          <w:szCs w:val="28"/>
        </w:rPr>
        <w:t>Ростом спичка-невеличка – не смотрите, что мала.</w:t>
      </w:r>
      <w:r w:rsidRPr="00A723CE">
        <w:rPr>
          <w:rFonts w:ascii="Times New Roman" w:hAnsi="Times New Roman" w:cs="Times New Roman"/>
          <w:b/>
          <w:i/>
          <w:sz w:val="28"/>
          <w:szCs w:val="28"/>
        </w:rPr>
        <w:br/>
      </w:r>
      <w:r w:rsidRPr="00A723CE">
        <w:rPr>
          <w:rStyle w:val="a8"/>
          <w:rFonts w:ascii="Times New Roman" w:hAnsi="Times New Roman" w:cs="Times New Roman"/>
          <w:b/>
          <w:i w:val="0"/>
          <w:color w:val="0000FF"/>
          <w:sz w:val="28"/>
          <w:szCs w:val="28"/>
        </w:rPr>
        <w:t>Эта спичка-невеличка может сделать много зла.</w:t>
      </w:r>
      <w:r w:rsidRPr="00A723CE">
        <w:rPr>
          <w:rFonts w:ascii="Times New Roman" w:hAnsi="Times New Roman" w:cs="Times New Roman"/>
          <w:b/>
          <w:i/>
          <w:sz w:val="28"/>
          <w:szCs w:val="28"/>
        </w:rPr>
        <w:br/>
      </w:r>
      <w:r w:rsidRPr="00A723CE">
        <w:rPr>
          <w:rStyle w:val="a8"/>
          <w:rFonts w:ascii="Times New Roman" w:hAnsi="Times New Roman" w:cs="Times New Roman"/>
          <w:b/>
          <w:i w:val="0"/>
          <w:color w:val="0000FF"/>
          <w:sz w:val="28"/>
          <w:szCs w:val="28"/>
        </w:rPr>
        <w:t>Если ты включил утюг, убегать не надо вдруг.</w:t>
      </w:r>
      <w:r w:rsidRPr="00A723CE">
        <w:rPr>
          <w:rFonts w:ascii="Times New Roman" w:hAnsi="Times New Roman" w:cs="Times New Roman"/>
          <w:b/>
          <w:i/>
          <w:sz w:val="28"/>
          <w:szCs w:val="28"/>
        </w:rPr>
        <w:br/>
      </w:r>
      <w:r w:rsidRPr="00A723CE">
        <w:rPr>
          <w:rStyle w:val="a8"/>
          <w:rFonts w:ascii="Times New Roman" w:hAnsi="Times New Roman" w:cs="Times New Roman"/>
          <w:b/>
          <w:i w:val="0"/>
          <w:color w:val="0000FF"/>
          <w:sz w:val="28"/>
          <w:szCs w:val="28"/>
        </w:rPr>
        <w:t>Закрывая в доме дверь – все ли выключил, проверь.</w:t>
      </w:r>
      <w:r w:rsidRPr="00A723CE">
        <w:rPr>
          <w:rFonts w:ascii="Times New Roman" w:hAnsi="Times New Roman" w:cs="Times New Roman"/>
          <w:b/>
          <w:i/>
          <w:sz w:val="28"/>
          <w:szCs w:val="28"/>
        </w:rPr>
        <w:br/>
      </w:r>
      <w:r w:rsidRPr="00A723CE">
        <w:rPr>
          <w:rStyle w:val="a8"/>
          <w:rFonts w:ascii="Times New Roman" w:hAnsi="Times New Roman" w:cs="Times New Roman"/>
          <w:b/>
          <w:i w:val="0"/>
          <w:color w:val="0000FF"/>
          <w:sz w:val="28"/>
          <w:szCs w:val="28"/>
        </w:rPr>
        <w:t>Если близко телефон и тебе доступен он.</w:t>
      </w:r>
      <w:r w:rsidRPr="00A723CE">
        <w:rPr>
          <w:rFonts w:ascii="Times New Roman" w:hAnsi="Times New Roman" w:cs="Times New Roman"/>
          <w:b/>
          <w:i/>
          <w:sz w:val="28"/>
          <w:szCs w:val="28"/>
        </w:rPr>
        <w:br/>
      </w:r>
      <w:r w:rsidRPr="00A723CE">
        <w:rPr>
          <w:rStyle w:val="a8"/>
          <w:rFonts w:ascii="Times New Roman" w:hAnsi="Times New Roman" w:cs="Times New Roman"/>
          <w:b/>
          <w:i w:val="0"/>
          <w:color w:val="0000FF"/>
          <w:sz w:val="28"/>
          <w:szCs w:val="28"/>
        </w:rPr>
        <w:t>Нужно «01» набрать и быстрей пожарных звать.</w:t>
      </w:r>
      <w:r w:rsidRPr="00A723CE">
        <w:rPr>
          <w:rFonts w:ascii="Times New Roman" w:hAnsi="Times New Roman" w:cs="Times New Roman"/>
          <w:b/>
          <w:i/>
          <w:sz w:val="28"/>
          <w:szCs w:val="28"/>
        </w:rPr>
        <w:br/>
      </w:r>
      <w:r w:rsidRPr="00A723CE">
        <w:rPr>
          <w:rStyle w:val="a8"/>
          <w:rFonts w:ascii="Times New Roman" w:hAnsi="Times New Roman" w:cs="Times New Roman"/>
          <w:b/>
          <w:i w:val="0"/>
          <w:color w:val="0000FF"/>
          <w:sz w:val="28"/>
          <w:szCs w:val="28"/>
        </w:rPr>
        <w:t>Если же большой огонь, дымом все объято.</w:t>
      </w:r>
      <w:r w:rsidRPr="00A723CE">
        <w:rPr>
          <w:rFonts w:ascii="Times New Roman" w:hAnsi="Times New Roman" w:cs="Times New Roman"/>
          <w:b/>
          <w:i/>
          <w:sz w:val="28"/>
          <w:szCs w:val="28"/>
        </w:rPr>
        <w:br/>
      </w:r>
      <w:r w:rsidRPr="00A723CE">
        <w:rPr>
          <w:rStyle w:val="a8"/>
          <w:rFonts w:ascii="Times New Roman" w:hAnsi="Times New Roman" w:cs="Times New Roman"/>
          <w:b/>
          <w:i w:val="0"/>
          <w:color w:val="0000FF"/>
          <w:sz w:val="28"/>
          <w:szCs w:val="28"/>
        </w:rPr>
        <w:t>Выбегать из дома вон надо всем ребята.</w:t>
      </w:r>
      <w:r w:rsidRPr="00A723CE">
        <w:rPr>
          <w:rFonts w:ascii="Times New Roman" w:hAnsi="Times New Roman" w:cs="Times New Roman"/>
          <w:b/>
          <w:i/>
          <w:sz w:val="28"/>
          <w:szCs w:val="28"/>
        </w:rPr>
        <w:br/>
      </w:r>
      <w:r w:rsidRPr="00A723CE">
        <w:rPr>
          <w:rStyle w:val="a8"/>
          <w:rFonts w:ascii="Times New Roman" w:hAnsi="Times New Roman" w:cs="Times New Roman"/>
          <w:b/>
          <w:i w:val="0"/>
          <w:color w:val="0000FF"/>
          <w:sz w:val="28"/>
          <w:szCs w:val="28"/>
        </w:rPr>
        <w:t>И на помощь поскорей ты зови, зови людей.</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0000FF"/>
          <w:sz w:val="28"/>
          <w:szCs w:val="28"/>
          <w:lang w:eastAsia="ru-RU"/>
        </w:rPr>
        <w:t>От 3-х до 5-ти лет</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Это возраст активных вопросов и самостоятельного поиска ответов.</w:t>
      </w:r>
      <w:r w:rsidRPr="00D53631">
        <w:rPr>
          <w:rFonts w:ascii="Times New Roman" w:eastAsia="Times New Roman" w:hAnsi="Times New Roman" w:cs="Times New Roman"/>
          <w:sz w:val="28"/>
          <w:szCs w:val="28"/>
          <w:lang w:eastAsia="ru-RU"/>
        </w:rPr>
        <w:br/>
        <w:t>Опыт многих поколений родителей подсказывает: если дети притихли, значит, заняты чем-то рискованным. Дети этого возраста уже понимают силу и последствия запрета — если такая работа велась последовательно в раннем детстве.</w:t>
      </w:r>
      <w:r w:rsidRPr="00D53631">
        <w:rPr>
          <w:rFonts w:ascii="Times New Roman" w:eastAsia="Times New Roman" w:hAnsi="Times New Roman" w:cs="Times New Roman"/>
          <w:sz w:val="28"/>
          <w:szCs w:val="28"/>
          <w:lang w:eastAsia="ru-RU"/>
        </w:rPr>
        <w:br/>
        <w:t>На вопросы надо отвечать. Причем по возможности честно и полноценно. Дети дошкольного возраста, задавая вопрос, склонны добиваться информации еще и еще бесконечными «почему». Особенность пожарной профилактики в данном возрасте — если не дать разъяснения, то ребенок попытается найти ответ сам. Вы уверены, что он сделает это безопасно?</w:t>
      </w:r>
      <w:r w:rsidRPr="00D53631">
        <w:rPr>
          <w:rFonts w:ascii="Times New Roman" w:eastAsia="Times New Roman" w:hAnsi="Times New Roman" w:cs="Times New Roman"/>
          <w:sz w:val="28"/>
          <w:szCs w:val="28"/>
          <w:lang w:eastAsia="ru-RU"/>
        </w:rPr>
        <w:br/>
        <w:t>У дошкольников чувство опасности своеобразно. Недостаток социального опыта может делать их совершенно «бесстрашными» — они могут включить плиту, другие электроприборы и бытовые газовые агрегаты, зайти в гараж и сарай. Все это только потому, что не имеют представлений о последствиях. Страх придет уже в середине опасного «приключения», когда появятся уже знакомые объекты страха: темнота, огонь.</w:t>
      </w: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br/>
      </w:r>
      <w:r w:rsidRPr="00D53631">
        <w:rPr>
          <w:rFonts w:ascii="Times New Roman" w:eastAsia="Times New Roman" w:hAnsi="Times New Roman" w:cs="Times New Roman"/>
          <w:noProof/>
          <w:color w:val="000080"/>
          <w:sz w:val="28"/>
          <w:szCs w:val="28"/>
          <w:lang w:eastAsia="ru-RU"/>
        </w:rPr>
        <w:drawing>
          <wp:inline distT="0" distB="0" distL="0" distR="0">
            <wp:extent cx="2219325" cy="3095625"/>
            <wp:effectExtent l="19050" t="0" r="9525" b="0"/>
            <wp:docPr id="6" name="Рисунок 6" descr="https://lytmdou22.edumsko.ru/uploads/2000/1131/section/64863/Esli_spichki_v_ruki_vzyal_2C_srazu_ty_opasnym_stal-215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ytmdou22.edumsko.ru/uploads/2000/1131/section/64863/Esli_spichki_v_ruki_vzyal_2C_srazu_ty_opasnym_stal-215x300.jpg">
                      <a:hlinkClick r:id="rId9"/>
                    </pic:cNvPr>
                    <pic:cNvPicPr>
                      <a:picLocks noChangeAspect="1" noChangeArrowheads="1"/>
                    </pic:cNvPicPr>
                  </pic:nvPicPr>
                  <pic:blipFill>
                    <a:blip r:embed="rId10" cstate="print"/>
                    <a:srcRect/>
                    <a:stretch>
                      <a:fillRect/>
                    </a:stretch>
                  </pic:blipFill>
                  <pic:spPr bwMode="auto">
                    <a:xfrm>
                      <a:off x="0" y="0"/>
                      <a:ext cx="2219325" cy="3095625"/>
                    </a:xfrm>
                    <a:prstGeom prst="rect">
                      <a:avLst/>
                    </a:prstGeom>
                    <a:noFill/>
                    <a:ln w="9525">
                      <a:noFill/>
                      <a:miter lim="800000"/>
                      <a:headEnd/>
                      <a:tailEnd/>
                    </a:ln>
                  </pic:spPr>
                </pic:pic>
              </a:graphicData>
            </a:graphic>
          </wp:inline>
        </w:drawing>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lastRenderedPageBreak/>
        <w:t>При этом надо хорошо понимать, что, по утверждению психологов, детские страхи формируются до 5-ти лет. Поэтому работа по пожарной профилактике должна носить позитивный характер, а не запугивать ребенка страшными последствиями.</w:t>
      </w:r>
      <w:r w:rsidRPr="00D53631">
        <w:rPr>
          <w:rFonts w:ascii="Times New Roman" w:eastAsia="Times New Roman" w:hAnsi="Times New Roman" w:cs="Times New Roman"/>
          <w:sz w:val="28"/>
          <w:szCs w:val="28"/>
          <w:lang w:eastAsia="ru-RU"/>
        </w:rPr>
        <w:br/>
        <w:t xml:space="preserve">Ребенок должен усвоить, что для того, чтобы было хорошо (не было пожара) надо делать так и вот так. А если не </w:t>
      </w:r>
      <w:r w:rsidR="00A723CE">
        <w:rPr>
          <w:rFonts w:ascii="Times New Roman" w:eastAsia="Times New Roman" w:hAnsi="Times New Roman" w:cs="Times New Roman"/>
          <w:sz w:val="28"/>
          <w:szCs w:val="28"/>
          <w:lang w:eastAsia="ru-RU"/>
        </w:rPr>
        <w:t>сделать правильно, будет пожар.</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Для данного возраста существует достаточный пласт классической противопожарной детской литературы: С. Маршак, Б. Житков, Л. Толстой, С. Михалков. Некоторые произведения, как «Пожар», «Кошкин дом» и «Рассказ о неизвестном герое» С. Маршака, целиком посвящены данной проблеме, в них в доступной форме не только рассказывают ребенку о последствиях пожара, но и учат правильному поведению в данной ситуации. </w:t>
      </w:r>
      <w:r w:rsidRPr="00D53631">
        <w:rPr>
          <w:rFonts w:ascii="Times New Roman" w:eastAsia="Times New Roman" w:hAnsi="Times New Roman" w:cs="Times New Roman"/>
          <w:sz w:val="28"/>
          <w:szCs w:val="28"/>
          <w:lang w:eastAsia="ru-RU"/>
        </w:rPr>
        <w:br/>
        <w:t>Чтение таких произведений обязательно должно сопровождаться беседой. В беседе надо постараться снять все побочные эффекты, нежелательные фантазии, которые у некоторых излишне впечатлительных детей могут возникнуть. Внимательный родитель сразу заметит задумчивый взгляд ребенка и сам постарается вызвать его на откровенный разговор. Не должно остаться ни одного вопроса без ответа.</w:t>
      </w: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br/>
      </w:r>
      <w:r w:rsidRPr="00D53631">
        <w:rPr>
          <w:rFonts w:ascii="Times New Roman" w:eastAsia="Times New Roman" w:hAnsi="Times New Roman" w:cs="Times New Roman"/>
          <w:noProof/>
          <w:color w:val="000080"/>
          <w:sz w:val="28"/>
          <w:szCs w:val="28"/>
          <w:lang w:eastAsia="ru-RU"/>
        </w:rPr>
        <w:drawing>
          <wp:inline distT="0" distB="0" distL="0" distR="0">
            <wp:extent cx="3009900" cy="2095500"/>
            <wp:effectExtent l="19050" t="0" r="0" b="0"/>
            <wp:docPr id="7" name="Рисунок 7" descr="00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15">
                      <a:hlinkClick r:id="rId11"/>
                    </pic:cNvPr>
                    <pic:cNvPicPr>
                      <a:picLocks noChangeAspect="1" noChangeArrowheads="1"/>
                    </pic:cNvPicPr>
                  </pic:nvPicPr>
                  <pic:blipFill>
                    <a:blip r:embed="rId12" cstate="print"/>
                    <a:srcRect/>
                    <a:stretch>
                      <a:fillRect/>
                    </a:stretch>
                  </pic:blipFill>
                  <pic:spPr bwMode="auto">
                    <a:xfrm>
                      <a:off x="0" y="0"/>
                      <a:ext cx="3009900" cy="2095500"/>
                    </a:xfrm>
                    <a:prstGeom prst="rect">
                      <a:avLst/>
                    </a:prstGeom>
                    <a:noFill/>
                    <a:ln w="9525">
                      <a:noFill/>
                      <a:miter lim="800000"/>
                      <a:headEnd/>
                      <a:tailEnd/>
                    </a:ln>
                  </pic:spPr>
                </pic:pic>
              </a:graphicData>
            </a:graphic>
          </wp:inline>
        </w:drawing>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Для дошкольного возраста ведущей деятельностью является игра. Поэтому можно попытаться в игровой форме выяснить отношение ребенка к прослушанному стихотворению, сказке: разыграть сюжет с куклами и другими игрушками.</w:t>
      </w:r>
      <w:r w:rsidRPr="00D53631">
        <w:rPr>
          <w:rFonts w:ascii="Times New Roman" w:eastAsia="Times New Roman" w:hAnsi="Times New Roman" w:cs="Times New Roman"/>
          <w:sz w:val="28"/>
          <w:szCs w:val="28"/>
          <w:lang w:eastAsia="ru-RU"/>
        </w:rPr>
        <w:br/>
        <w:t>Сюжетно-ролевые игры, в которые играют дошкольники, после прочтения произведений о пожаре или при реальном столкновении с пожаром (видел на улице, видел по телевизору, слышал обрывок разговора взрослых), могут стихийно включать в себя пожарную тематику. Необходимо тактично и грамотно вмешаться с тем, чтобы направить ход сюжета, а с ним и эмоции ре</w:t>
      </w:r>
      <w:r w:rsidR="00A723CE">
        <w:rPr>
          <w:rFonts w:ascii="Times New Roman" w:eastAsia="Times New Roman" w:hAnsi="Times New Roman" w:cs="Times New Roman"/>
          <w:sz w:val="28"/>
          <w:szCs w:val="28"/>
          <w:lang w:eastAsia="ru-RU"/>
        </w:rPr>
        <w:t>бенка в правильном направлении.</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Могут ли дети сами звонить в Пожарную охрану? Да. Диспетчеры Единой дежурной диспетчерской службы обучены общению с детьми, в том числе различать по детскому голосу, ложный вызов или за спиной ребенка реальная беда. Поэтому в игры надо вводить сюжеты с вызовом пожарных, учить ребенка правильному алгоритму вызова Пожарной охраны: назвать адрес, что горит, свои имя и фамилию, фамилию и имя родителей. </w:t>
      </w:r>
      <w:r w:rsidRPr="00D53631">
        <w:rPr>
          <w:rFonts w:ascii="Times New Roman" w:eastAsia="Times New Roman" w:hAnsi="Times New Roman" w:cs="Times New Roman"/>
          <w:sz w:val="28"/>
          <w:szCs w:val="28"/>
          <w:lang w:eastAsia="ru-RU"/>
        </w:rPr>
        <w:br/>
      </w:r>
      <w:r w:rsidRPr="00D53631">
        <w:rPr>
          <w:rFonts w:ascii="Times New Roman" w:eastAsia="Times New Roman" w:hAnsi="Times New Roman" w:cs="Times New Roman"/>
          <w:b/>
          <w:bCs/>
          <w:color w:val="000080"/>
          <w:sz w:val="28"/>
          <w:szCs w:val="28"/>
          <w:lang w:eastAsia="ru-RU"/>
        </w:rPr>
        <w:t>Дети 3-5-ти лет должны знать:</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80"/>
          <w:sz w:val="28"/>
          <w:szCs w:val="28"/>
          <w:lang w:eastAsia="ru-RU"/>
        </w:rPr>
        <w:t>— огонь опасен: он может стать началом пожара и причинить ожог;</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80"/>
          <w:sz w:val="28"/>
          <w:szCs w:val="28"/>
          <w:lang w:eastAsia="ru-RU"/>
        </w:rPr>
        <w:t>— существует ряд предметов (спички, бытовая химия, плита…), которые дети не должны трогать;</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80"/>
          <w:sz w:val="28"/>
          <w:szCs w:val="28"/>
          <w:lang w:eastAsia="ru-RU"/>
        </w:rPr>
        <w:t>— неосторожное обращение с огнем вызывает пожар;</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80"/>
          <w:sz w:val="28"/>
          <w:szCs w:val="28"/>
          <w:lang w:eastAsia="ru-RU"/>
        </w:rPr>
        <w:lastRenderedPageBreak/>
        <w:t>— о признаках пожара надо сообщать взрослым;</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80"/>
          <w:sz w:val="28"/>
          <w:szCs w:val="28"/>
          <w:lang w:eastAsia="ru-RU"/>
        </w:rPr>
        <w:t>— пожар уничтожает жилище, вещи («Кошкин дом»);</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80"/>
          <w:sz w:val="28"/>
          <w:szCs w:val="28"/>
          <w:lang w:eastAsia="ru-RU"/>
        </w:rPr>
        <w:t>— пожар опасен для жизни и здоровья</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80"/>
          <w:sz w:val="28"/>
          <w:szCs w:val="28"/>
          <w:lang w:eastAsia="ru-RU"/>
        </w:rPr>
        <w:t>— пожарные — отважные и сильные борцы с огнем;</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80"/>
          <w:sz w:val="28"/>
          <w:szCs w:val="28"/>
          <w:lang w:eastAsia="ru-RU"/>
        </w:rPr>
        <w:t>— пожарных вызывают по телефону 01, баловаться этим номером нельзя.</w:t>
      </w: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noProof/>
          <w:color w:val="000080"/>
          <w:sz w:val="28"/>
          <w:szCs w:val="28"/>
          <w:lang w:eastAsia="ru-RU"/>
        </w:rPr>
        <w:drawing>
          <wp:inline distT="0" distB="0" distL="0" distR="0">
            <wp:extent cx="2543175" cy="1895475"/>
            <wp:effectExtent l="19050" t="0" r="9525" b="0"/>
            <wp:docPr id="8" name="Рисунок 8" descr="https://lytmdou22.edumsko.ru/uploads/2000/1131/section/64863/12_1-300x22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ytmdou22.edumsko.ru/uploads/2000/1131/section/64863/12_1-300x225.jpg">
                      <a:hlinkClick r:id="rId13"/>
                    </pic:cNvPr>
                    <pic:cNvPicPr>
                      <a:picLocks noChangeAspect="1" noChangeArrowheads="1"/>
                    </pic:cNvPicPr>
                  </pic:nvPicPr>
                  <pic:blipFill>
                    <a:blip r:embed="rId14" cstate="print"/>
                    <a:srcRect/>
                    <a:stretch>
                      <a:fillRect/>
                    </a:stretch>
                  </pic:blipFill>
                  <pic:spPr bwMode="auto">
                    <a:xfrm>
                      <a:off x="0" y="0"/>
                      <a:ext cx="2543175" cy="1895475"/>
                    </a:xfrm>
                    <a:prstGeom prst="rect">
                      <a:avLst/>
                    </a:prstGeom>
                    <a:noFill/>
                    <a:ln w="9525">
                      <a:noFill/>
                      <a:miter lim="800000"/>
                      <a:headEnd/>
                      <a:tailEnd/>
                    </a:ln>
                  </pic:spPr>
                </pic:pic>
              </a:graphicData>
            </a:graphic>
          </wp:inline>
        </w:drawing>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0000FF"/>
          <w:sz w:val="28"/>
          <w:szCs w:val="28"/>
          <w:lang w:eastAsia="ru-RU"/>
        </w:rPr>
        <w:t>6-7 лет, подготовительный к школе возраст</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Это возраст активного познания мира, причем в основном — руками и ногами. Появляется интерес к осознанному просмотру телепередач, и не всегда адресованных этому возрасту. Зачастую детям этого возраста дают смотреть телевизор не в присутствии взрослых, и ребенок может увидеть пугающие сцены пожара, гибели на пожаре. Это не способствует формированию безопасного поведения. Такие сцены оседают в памяти как безотчетно-пугающие. </w:t>
      </w:r>
      <w:r w:rsidRPr="00D53631">
        <w:rPr>
          <w:rFonts w:ascii="Times New Roman" w:eastAsia="Times New Roman" w:hAnsi="Times New Roman" w:cs="Times New Roman"/>
          <w:sz w:val="28"/>
          <w:szCs w:val="28"/>
          <w:lang w:eastAsia="ru-RU"/>
        </w:rPr>
        <w:br/>
        <w:t>В этом возрасте общение с книгой приобретает активный характер — ребенок не только слушает, как ему читают, но и пытается читать сам, оценивает иллюстрации. Культура семейного чтения адресована во многом именно «</w:t>
      </w:r>
      <w:proofErr w:type="spellStart"/>
      <w:r w:rsidRPr="00D53631">
        <w:rPr>
          <w:rFonts w:ascii="Times New Roman" w:eastAsia="Times New Roman" w:hAnsi="Times New Roman" w:cs="Times New Roman"/>
          <w:sz w:val="28"/>
          <w:szCs w:val="28"/>
          <w:lang w:eastAsia="ru-RU"/>
        </w:rPr>
        <w:t>подготовишкам</w:t>
      </w:r>
      <w:proofErr w:type="spellEnd"/>
      <w:r w:rsidRPr="00D53631">
        <w:rPr>
          <w:rFonts w:ascii="Times New Roman" w:eastAsia="Times New Roman" w:hAnsi="Times New Roman" w:cs="Times New Roman"/>
          <w:sz w:val="28"/>
          <w:szCs w:val="28"/>
          <w:lang w:eastAsia="ru-RU"/>
        </w:rPr>
        <w:t xml:space="preserve">»: у них уже значительно развит словарный запас, они способны оперировать понятиями, делать выводы. Они любят обсуждать </w:t>
      </w:r>
      <w:proofErr w:type="gramStart"/>
      <w:r w:rsidRPr="00D53631">
        <w:rPr>
          <w:rFonts w:ascii="Times New Roman" w:eastAsia="Times New Roman" w:hAnsi="Times New Roman" w:cs="Times New Roman"/>
          <w:sz w:val="28"/>
          <w:szCs w:val="28"/>
          <w:lang w:eastAsia="ru-RU"/>
        </w:rPr>
        <w:t>прочитанное</w:t>
      </w:r>
      <w:proofErr w:type="gramEnd"/>
      <w:r w:rsidRPr="00D53631">
        <w:rPr>
          <w:rFonts w:ascii="Times New Roman" w:eastAsia="Times New Roman" w:hAnsi="Times New Roman" w:cs="Times New Roman"/>
          <w:sz w:val="28"/>
          <w:szCs w:val="28"/>
          <w:lang w:eastAsia="ru-RU"/>
        </w:rPr>
        <w:t>. У шестилеток появляется интерес к коллективной и соревновательной деятельности — им нравится разгадывать ребусы, шарады вмес</w:t>
      </w:r>
      <w:r w:rsidR="00A723CE">
        <w:rPr>
          <w:rFonts w:ascii="Times New Roman" w:eastAsia="Times New Roman" w:hAnsi="Times New Roman" w:cs="Times New Roman"/>
          <w:sz w:val="28"/>
          <w:szCs w:val="28"/>
          <w:lang w:eastAsia="ru-RU"/>
        </w:rPr>
        <w:t>те с родителями, обыгрывать их.</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Это можно использовать и в пожарной профилактике: существуют тематические настольно-печатные игры, книжки-игрушки с заданиями.</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sz w:val="28"/>
          <w:szCs w:val="28"/>
          <w:lang w:eastAsia="ru-RU"/>
        </w:rPr>
        <w:t>В 6-7-летнем возрасте мы даем доступную информацию, учим правильным действиям.</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b/>
          <w:bCs/>
          <w:color w:val="000080"/>
          <w:sz w:val="28"/>
          <w:szCs w:val="28"/>
          <w:lang w:eastAsia="ru-RU"/>
        </w:rPr>
        <w:t>Ребенок должен знать</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proofErr w:type="gramStart"/>
      <w:r w:rsidRPr="00D53631">
        <w:rPr>
          <w:rFonts w:ascii="Times New Roman" w:eastAsia="Times New Roman" w:hAnsi="Times New Roman" w:cs="Times New Roman"/>
          <w:color w:val="000080"/>
          <w:sz w:val="28"/>
          <w:szCs w:val="28"/>
          <w:lang w:eastAsia="ru-RU"/>
        </w:rPr>
        <w:t>— пожарных вызывают по телефону, и знать особенности своего телефона;</w:t>
      </w:r>
      <w:r w:rsidRPr="00D53631">
        <w:rPr>
          <w:rFonts w:ascii="Times New Roman" w:eastAsia="Times New Roman" w:hAnsi="Times New Roman" w:cs="Times New Roman"/>
          <w:sz w:val="28"/>
          <w:szCs w:val="28"/>
          <w:lang w:eastAsia="ru-RU"/>
        </w:rPr>
        <w:br/>
      </w:r>
      <w:r w:rsidRPr="00D53631">
        <w:rPr>
          <w:rFonts w:ascii="Times New Roman" w:eastAsia="Times New Roman" w:hAnsi="Times New Roman" w:cs="Times New Roman"/>
          <w:color w:val="000080"/>
          <w:sz w:val="28"/>
          <w:szCs w:val="28"/>
          <w:lang w:eastAsia="ru-RU"/>
        </w:rPr>
        <w:t>— надо назвать свой адрес, что горит, фамилию, имя и объяснить диспетчеру, почему именно он вынужден звонить в Службу спасения и где находятся родители;</w:t>
      </w:r>
      <w:r w:rsidRPr="00D53631">
        <w:rPr>
          <w:rFonts w:ascii="Times New Roman" w:eastAsia="Times New Roman" w:hAnsi="Times New Roman" w:cs="Times New Roman"/>
          <w:sz w:val="28"/>
          <w:szCs w:val="28"/>
          <w:lang w:eastAsia="ru-RU"/>
        </w:rPr>
        <w:br/>
      </w:r>
      <w:r w:rsidRPr="00D53631">
        <w:rPr>
          <w:rFonts w:ascii="Times New Roman" w:eastAsia="Times New Roman" w:hAnsi="Times New Roman" w:cs="Times New Roman"/>
          <w:color w:val="000080"/>
          <w:sz w:val="28"/>
          <w:szCs w:val="28"/>
          <w:lang w:eastAsia="ru-RU"/>
        </w:rPr>
        <w:t>— нельзя звонить с шутками и просто «для интереса» в пожарную охрану, потому что это может помешать получить помощь людям, действительно нуждающимся в ней;</w:t>
      </w:r>
      <w:proofErr w:type="gramEnd"/>
      <w:r w:rsidRPr="00D53631">
        <w:rPr>
          <w:rFonts w:ascii="Times New Roman" w:eastAsia="Times New Roman" w:hAnsi="Times New Roman" w:cs="Times New Roman"/>
          <w:sz w:val="28"/>
          <w:szCs w:val="28"/>
          <w:lang w:eastAsia="ru-RU"/>
        </w:rPr>
        <w:br/>
      </w:r>
      <w:r w:rsidRPr="00D53631">
        <w:rPr>
          <w:rFonts w:ascii="Times New Roman" w:eastAsia="Times New Roman" w:hAnsi="Times New Roman" w:cs="Times New Roman"/>
          <w:color w:val="000080"/>
          <w:sz w:val="28"/>
          <w:szCs w:val="28"/>
          <w:lang w:eastAsia="ru-RU"/>
        </w:rPr>
        <w:t>— бытовой газ взрывчат и ядовит, поэтому пользоваться им могут только взрослые;</w:t>
      </w:r>
      <w:r w:rsidRPr="00D53631">
        <w:rPr>
          <w:rFonts w:ascii="Times New Roman" w:eastAsia="Times New Roman" w:hAnsi="Times New Roman" w:cs="Times New Roman"/>
          <w:sz w:val="28"/>
          <w:szCs w:val="28"/>
          <w:lang w:eastAsia="ru-RU"/>
        </w:rPr>
        <w:br/>
      </w:r>
      <w:r w:rsidRPr="00D53631">
        <w:rPr>
          <w:rFonts w:ascii="Times New Roman" w:eastAsia="Times New Roman" w:hAnsi="Times New Roman" w:cs="Times New Roman"/>
          <w:color w:val="000080"/>
          <w:sz w:val="28"/>
          <w:szCs w:val="28"/>
          <w:lang w:eastAsia="ru-RU"/>
        </w:rPr>
        <w:t>— признаками пожара являются огонь, дым и запах дыма. О них надо обязательно и срочно сообщить взрослым;</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color w:val="000080"/>
          <w:sz w:val="28"/>
          <w:szCs w:val="28"/>
          <w:lang w:eastAsia="ru-RU"/>
        </w:rPr>
        <w:t>— нельзя брать вещи, приборы взрослых для игры — не умея их использовать правильно, можно устроить пожар.</w:t>
      </w: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noProof/>
          <w:color w:val="000080"/>
          <w:sz w:val="28"/>
          <w:szCs w:val="28"/>
          <w:lang w:eastAsia="ru-RU"/>
        </w:rPr>
        <w:lastRenderedPageBreak/>
        <w:drawing>
          <wp:inline distT="0" distB="0" distL="0" distR="0">
            <wp:extent cx="2228850" cy="3105150"/>
            <wp:effectExtent l="19050" t="0" r="0" b="0"/>
            <wp:docPr id="9" name="Рисунок 9" descr="https://lytmdou22.edumsko.ru/uploads/2000/1131/section/64863/bezopasnost-215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ytmdou22.edumsko.ru/uploads/2000/1131/section/64863/bezopasnost-215x300.jpg">
                      <a:hlinkClick r:id="rId15"/>
                    </pic:cNvPr>
                    <pic:cNvPicPr>
                      <a:picLocks noChangeAspect="1" noChangeArrowheads="1"/>
                    </pic:cNvPicPr>
                  </pic:nvPicPr>
                  <pic:blipFill>
                    <a:blip r:embed="rId16" cstate="print"/>
                    <a:srcRect/>
                    <a:stretch>
                      <a:fillRect/>
                    </a:stretch>
                  </pic:blipFill>
                  <pic:spPr bwMode="auto">
                    <a:xfrm>
                      <a:off x="0" y="0"/>
                      <a:ext cx="2228850" cy="3105150"/>
                    </a:xfrm>
                    <a:prstGeom prst="rect">
                      <a:avLst/>
                    </a:prstGeom>
                    <a:noFill/>
                    <a:ln w="9525">
                      <a:noFill/>
                      <a:miter lim="800000"/>
                      <a:headEnd/>
                      <a:tailEnd/>
                    </a:ln>
                  </pic:spPr>
                </pic:pic>
              </a:graphicData>
            </a:graphic>
          </wp:inline>
        </w:drawing>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Во время прогулок дети могут видеть на улице пожарную машину. Если в младшем возрасте мы просто констатировали сам факт: «Это пожарная машина, она спешит на пожар», то сейчас особенно с мальчиком, разговор может быть гораздо подробнее — от марки машины до ее назначения (автоцистерна, </w:t>
      </w:r>
      <w:proofErr w:type="spellStart"/>
      <w:r w:rsidRPr="00D53631">
        <w:rPr>
          <w:rFonts w:ascii="Times New Roman" w:eastAsia="Times New Roman" w:hAnsi="Times New Roman" w:cs="Times New Roman"/>
          <w:sz w:val="28"/>
          <w:szCs w:val="28"/>
          <w:lang w:eastAsia="ru-RU"/>
        </w:rPr>
        <w:t>автолестница</w:t>
      </w:r>
      <w:proofErr w:type="spellEnd"/>
      <w:r w:rsidRPr="00D53631">
        <w:rPr>
          <w:rFonts w:ascii="Times New Roman" w:eastAsia="Times New Roman" w:hAnsi="Times New Roman" w:cs="Times New Roman"/>
          <w:sz w:val="28"/>
          <w:szCs w:val="28"/>
          <w:lang w:eastAsia="ru-RU"/>
        </w:rPr>
        <w:t>). Обязательно надо рассказать ребенку, что пожарные — люди не только отважные и умелые, но и что они должны много знать. Постарайтесь включить образ пожарного в систему позитивных ценностей р</w:t>
      </w:r>
      <w:r w:rsidR="00A723CE">
        <w:rPr>
          <w:rFonts w:ascii="Times New Roman" w:eastAsia="Times New Roman" w:hAnsi="Times New Roman" w:cs="Times New Roman"/>
          <w:sz w:val="28"/>
          <w:szCs w:val="28"/>
          <w:lang w:eastAsia="ru-RU"/>
        </w:rPr>
        <w:t>ебенка — «с кого брать пример».</w:t>
      </w:r>
    </w:p>
    <w:p w:rsidR="00A723CE"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Многочисленные печальные случаи с поджиганием штор, игр в полярников с разведением костра на полу и устройством «камина в замке» в ящике комода — это «творческий почерк» подг</w:t>
      </w:r>
      <w:r w:rsidR="00A723CE">
        <w:rPr>
          <w:rFonts w:ascii="Times New Roman" w:eastAsia="Times New Roman" w:hAnsi="Times New Roman" w:cs="Times New Roman"/>
          <w:sz w:val="28"/>
          <w:szCs w:val="28"/>
          <w:lang w:eastAsia="ru-RU"/>
        </w:rPr>
        <w:t>отовительного к школе возраста.</w:t>
      </w:r>
    </w:p>
    <w:p w:rsidR="00D53631" w:rsidRPr="00D53631" w:rsidRDefault="00D53631" w:rsidP="00A723CE">
      <w:pPr>
        <w:spacing w:before="100" w:beforeAutospacing="1" w:after="100" w:afterAutospacing="1"/>
        <w:contextualSpacing/>
        <w:jc w:val="center"/>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Детей в этом возрасте достаточно часто оставляют дома на непродолжительное время. В связи с этим возникает необходимость научить ребенка при необходимости вызвать </w:t>
      </w:r>
      <w:proofErr w:type="gramStart"/>
      <w:r w:rsidRPr="00D53631">
        <w:rPr>
          <w:rFonts w:ascii="Times New Roman" w:eastAsia="Times New Roman" w:hAnsi="Times New Roman" w:cs="Times New Roman"/>
          <w:sz w:val="28"/>
          <w:szCs w:val="28"/>
          <w:lang w:eastAsia="ru-RU"/>
        </w:rPr>
        <w:t>пожарных</w:t>
      </w:r>
      <w:proofErr w:type="gramEnd"/>
      <w:r w:rsidRPr="00D53631">
        <w:rPr>
          <w:rFonts w:ascii="Times New Roman" w:eastAsia="Times New Roman" w:hAnsi="Times New Roman" w:cs="Times New Roman"/>
          <w:sz w:val="28"/>
          <w:szCs w:val="28"/>
          <w:lang w:eastAsia="ru-RU"/>
        </w:rPr>
        <w:t xml:space="preserve"> как с домашнего телефона, так и с мобильного, которыми в этом возрасте уже начинают пользоваться — специальные детские модификации снабжены кнопками вызова экстренных служб.</w:t>
      </w:r>
      <w:r w:rsidRPr="00D53631">
        <w:rPr>
          <w:rFonts w:ascii="Times New Roman" w:eastAsia="Times New Roman" w:hAnsi="Times New Roman" w:cs="Times New Roman"/>
          <w:sz w:val="28"/>
          <w:szCs w:val="28"/>
          <w:lang w:eastAsia="ru-RU"/>
        </w:rPr>
        <w:br/>
      </w:r>
      <w:r w:rsidRPr="00D53631">
        <w:rPr>
          <w:rFonts w:ascii="Times New Roman" w:eastAsia="Times New Roman" w:hAnsi="Times New Roman" w:cs="Times New Roman"/>
          <w:noProof/>
          <w:color w:val="000080"/>
          <w:sz w:val="28"/>
          <w:szCs w:val="28"/>
          <w:lang w:eastAsia="ru-RU"/>
        </w:rPr>
        <w:drawing>
          <wp:inline distT="0" distB="0" distL="0" distR="0">
            <wp:extent cx="2390775" cy="1771650"/>
            <wp:effectExtent l="19050" t="0" r="9525" b="0"/>
            <wp:docPr id="10" name="Рисунок 10" descr="240x18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40x180">
                      <a:hlinkClick r:id="rId17"/>
                    </pic:cNvPr>
                    <pic:cNvPicPr>
                      <a:picLocks noChangeAspect="1" noChangeArrowheads="1"/>
                    </pic:cNvPicPr>
                  </pic:nvPicPr>
                  <pic:blipFill>
                    <a:blip r:embed="rId18" cstate="print"/>
                    <a:srcRect/>
                    <a:stretch>
                      <a:fillRect/>
                    </a:stretch>
                  </pic:blipFill>
                  <pic:spPr bwMode="auto">
                    <a:xfrm>
                      <a:off x="0" y="0"/>
                      <a:ext cx="2390775" cy="1771650"/>
                    </a:xfrm>
                    <a:prstGeom prst="rect">
                      <a:avLst/>
                    </a:prstGeom>
                    <a:noFill/>
                    <a:ln w="9525">
                      <a:noFill/>
                      <a:miter lim="800000"/>
                      <a:headEnd/>
                      <a:tailEnd/>
                    </a:ln>
                  </pic:spPr>
                </pic:pic>
              </a:graphicData>
            </a:graphic>
          </wp:inline>
        </w:drawing>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sz w:val="28"/>
          <w:szCs w:val="28"/>
          <w:lang w:eastAsia="ru-RU"/>
        </w:rPr>
        <w:t xml:space="preserve">В нашем детском саду ведется постоянная и планомерная работа по профилактике пожарной безопасности среди дошкольников. Каждый год проводятся Месячник безопасности, Месячник пожарной безопасности «Дети против огненных забав». </w:t>
      </w:r>
      <w:proofErr w:type="gramStart"/>
      <w:r w:rsidRPr="00D53631">
        <w:rPr>
          <w:rFonts w:ascii="Times New Roman" w:eastAsia="Times New Roman" w:hAnsi="Times New Roman" w:cs="Times New Roman"/>
          <w:sz w:val="28"/>
          <w:szCs w:val="28"/>
          <w:lang w:eastAsia="ru-RU"/>
        </w:rPr>
        <w:t xml:space="preserve">Наши педагоги планируют и регулярно проводят занятия по ОБЖ «Спички детям не игрушка», «Правила поведения в лесу», «Для чего нужен огнетушитель» и беседы с детьми по данной тематике, проводятся выставки детских рисунков на темы «Внимание: </w:t>
      </w:r>
      <w:proofErr w:type="spellStart"/>
      <w:r w:rsidRPr="00D53631">
        <w:rPr>
          <w:rFonts w:ascii="Times New Roman" w:eastAsia="Times New Roman" w:hAnsi="Times New Roman" w:cs="Times New Roman"/>
          <w:sz w:val="28"/>
          <w:szCs w:val="28"/>
          <w:lang w:eastAsia="ru-RU"/>
        </w:rPr>
        <w:t>электоприборы</w:t>
      </w:r>
      <w:proofErr w:type="spellEnd"/>
      <w:r w:rsidRPr="00D53631">
        <w:rPr>
          <w:rFonts w:ascii="Times New Roman" w:eastAsia="Times New Roman" w:hAnsi="Times New Roman" w:cs="Times New Roman"/>
          <w:sz w:val="28"/>
          <w:szCs w:val="28"/>
          <w:lang w:eastAsia="ru-RU"/>
        </w:rPr>
        <w:t>!», «Пожарные спешат на помощь», «</w:t>
      </w:r>
      <w:proofErr w:type="spellStart"/>
      <w:r w:rsidRPr="00D53631">
        <w:rPr>
          <w:rFonts w:ascii="Times New Roman" w:eastAsia="Times New Roman" w:hAnsi="Times New Roman" w:cs="Times New Roman"/>
          <w:sz w:val="28"/>
          <w:szCs w:val="28"/>
          <w:lang w:eastAsia="ru-RU"/>
        </w:rPr>
        <w:t>Тили-бом</w:t>
      </w:r>
      <w:proofErr w:type="spellEnd"/>
      <w:r w:rsidRPr="00D53631">
        <w:rPr>
          <w:rFonts w:ascii="Times New Roman" w:eastAsia="Times New Roman" w:hAnsi="Times New Roman" w:cs="Times New Roman"/>
          <w:sz w:val="28"/>
          <w:szCs w:val="28"/>
          <w:lang w:eastAsia="ru-RU"/>
        </w:rPr>
        <w:t xml:space="preserve">, </w:t>
      </w:r>
      <w:proofErr w:type="spellStart"/>
      <w:r w:rsidRPr="00D53631">
        <w:rPr>
          <w:rFonts w:ascii="Times New Roman" w:eastAsia="Times New Roman" w:hAnsi="Times New Roman" w:cs="Times New Roman"/>
          <w:sz w:val="28"/>
          <w:szCs w:val="28"/>
          <w:lang w:eastAsia="ru-RU"/>
        </w:rPr>
        <w:t>тили-бом</w:t>
      </w:r>
      <w:proofErr w:type="spellEnd"/>
      <w:r w:rsidRPr="00D53631">
        <w:rPr>
          <w:rFonts w:ascii="Times New Roman" w:eastAsia="Times New Roman" w:hAnsi="Times New Roman" w:cs="Times New Roman"/>
          <w:sz w:val="28"/>
          <w:szCs w:val="28"/>
          <w:lang w:eastAsia="ru-RU"/>
        </w:rPr>
        <w:t xml:space="preserve"> загорелся </w:t>
      </w:r>
      <w:proofErr w:type="spellStart"/>
      <w:r w:rsidRPr="00D53631">
        <w:rPr>
          <w:rFonts w:ascii="Times New Roman" w:eastAsia="Times New Roman" w:hAnsi="Times New Roman" w:cs="Times New Roman"/>
          <w:sz w:val="28"/>
          <w:szCs w:val="28"/>
          <w:lang w:eastAsia="ru-RU"/>
        </w:rPr>
        <w:t>кошкин</w:t>
      </w:r>
      <w:proofErr w:type="spellEnd"/>
      <w:r w:rsidRPr="00D53631">
        <w:rPr>
          <w:rFonts w:ascii="Times New Roman" w:eastAsia="Times New Roman" w:hAnsi="Times New Roman" w:cs="Times New Roman"/>
          <w:sz w:val="28"/>
          <w:szCs w:val="28"/>
          <w:lang w:eastAsia="ru-RU"/>
        </w:rPr>
        <w:t xml:space="preserve"> дом» по </w:t>
      </w:r>
      <w:r w:rsidRPr="00D53631">
        <w:rPr>
          <w:rFonts w:ascii="Times New Roman" w:eastAsia="Times New Roman" w:hAnsi="Times New Roman" w:cs="Times New Roman"/>
          <w:sz w:val="28"/>
          <w:szCs w:val="28"/>
          <w:lang w:eastAsia="ru-RU"/>
        </w:rPr>
        <w:lastRenderedPageBreak/>
        <w:t>впечатлениям детей от прочитанных художественных произведений.</w:t>
      </w:r>
      <w:proofErr w:type="gramEnd"/>
      <w:r w:rsidRPr="00D53631">
        <w:rPr>
          <w:rFonts w:ascii="Times New Roman" w:eastAsia="Times New Roman" w:hAnsi="Times New Roman" w:cs="Times New Roman"/>
          <w:sz w:val="28"/>
          <w:szCs w:val="28"/>
          <w:lang w:eastAsia="ru-RU"/>
        </w:rPr>
        <w:t xml:space="preserve"> Инструктором по ФИЗО проводятся спортивные игры и игры-эстафеты «Кто первый», «Пожарные спешат на помощь», «Сильные и ловкие». Совместно с музыкальным руководителем в группах проводятся музыкальные досуги по данной тематике. Каждый год с детьми подготовительных групп мы организуем экскурсию в пожарную часть г</w:t>
      </w:r>
      <w:proofErr w:type="gramStart"/>
      <w:r w:rsidRPr="00D53631">
        <w:rPr>
          <w:rFonts w:ascii="Times New Roman" w:eastAsia="Times New Roman" w:hAnsi="Times New Roman" w:cs="Times New Roman"/>
          <w:sz w:val="28"/>
          <w:szCs w:val="28"/>
          <w:lang w:eastAsia="ru-RU"/>
        </w:rPr>
        <w:t>.Л</w:t>
      </w:r>
      <w:proofErr w:type="gramEnd"/>
      <w:r w:rsidRPr="00D53631">
        <w:rPr>
          <w:rFonts w:ascii="Times New Roman" w:eastAsia="Times New Roman" w:hAnsi="Times New Roman" w:cs="Times New Roman"/>
          <w:sz w:val="28"/>
          <w:szCs w:val="28"/>
          <w:lang w:eastAsia="ru-RU"/>
        </w:rPr>
        <w:t xml:space="preserve">ыткарино, где пожарные интересно рассказывают о своей опасной работе, показывают оборудование, необходимое им для тушения пожаров. Финалом такой экскурсии является совместная фотография детей и пожарных. Каждый ребенок в нашем детском саду знает, как действовать при звуке пожарной сигнализации. Эти умения дети приобрели в процессе ежемесячных учебных эвакуаций. Дети старших групп знают номер, по которому звонить в случае пожара, знакомы с работой </w:t>
      </w:r>
      <w:proofErr w:type="spellStart"/>
      <w:r w:rsidRPr="00D53631">
        <w:rPr>
          <w:rFonts w:ascii="Times New Roman" w:eastAsia="Times New Roman" w:hAnsi="Times New Roman" w:cs="Times New Roman"/>
          <w:sz w:val="28"/>
          <w:szCs w:val="28"/>
          <w:lang w:eastAsia="ru-RU"/>
        </w:rPr>
        <w:t>огнетушетеля</w:t>
      </w:r>
      <w:proofErr w:type="spellEnd"/>
      <w:r w:rsidRPr="00D53631">
        <w:rPr>
          <w:rFonts w:ascii="Times New Roman" w:eastAsia="Times New Roman" w:hAnsi="Times New Roman" w:cs="Times New Roman"/>
          <w:sz w:val="28"/>
          <w:szCs w:val="28"/>
          <w:lang w:eastAsia="ru-RU"/>
        </w:rPr>
        <w:t>.</w:t>
      </w:r>
    </w:p>
    <w:p w:rsidR="00D53631" w:rsidRPr="00D53631" w:rsidRDefault="00D53631" w:rsidP="00D53631">
      <w:pPr>
        <w:spacing w:before="100" w:beforeAutospacing="1" w:after="100" w:afterAutospacing="1"/>
        <w:contextualSpacing/>
        <w:jc w:val="both"/>
        <w:rPr>
          <w:rFonts w:ascii="Times New Roman" w:eastAsia="Times New Roman" w:hAnsi="Times New Roman" w:cs="Times New Roman"/>
          <w:sz w:val="28"/>
          <w:szCs w:val="28"/>
          <w:lang w:eastAsia="ru-RU"/>
        </w:rPr>
      </w:pPr>
      <w:r w:rsidRPr="00D53631">
        <w:rPr>
          <w:rFonts w:ascii="Times New Roman" w:eastAsia="Times New Roman" w:hAnsi="Times New Roman" w:cs="Times New Roman"/>
          <w:i/>
          <w:iCs/>
          <w:color w:val="FF0000"/>
          <w:sz w:val="28"/>
          <w:szCs w:val="28"/>
          <w:lang w:eastAsia="ru-RU"/>
        </w:rPr>
        <w:t>У</w:t>
      </w:r>
      <w:r w:rsidRPr="00D53631">
        <w:rPr>
          <w:rFonts w:ascii="Times New Roman" w:eastAsia="Times New Roman" w:hAnsi="Times New Roman" w:cs="Times New Roman"/>
          <w:b/>
          <w:bCs/>
          <w:i/>
          <w:iCs/>
          <w:color w:val="FF0000"/>
          <w:sz w:val="28"/>
          <w:szCs w:val="28"/>
          <w:lang w:eastAsia="ru-RU"/>
        </w:rPr>
        <w:t>важаемые родители! Только совместная работа детского сада и семьи поможет избежать пожара, в котором могут пострадать дети!</w:t>
      </w:r>
    </w:p>
    <w:p w:rsidR="00D53631" w:rsidRPr="00D53631" w:rsidRDefault="00D53631" w:rsidP="00D53631">
      <w:pPr>
        <w:contextualSpacing/>
        <w:jc w:val="both"/>
        <w:rPr>
          <w:rFonts w:ascii="Times New Roman" w:hAnsi="Times New Roman" w:cs="Times New Roman"/>
          <w:sz w:val="28"/>
          <w:szCs w:val="28"/>
        </w:rPr>
      </w:pPr>
    </w:p>
    <w:sectPr w:rsidR="00D53631" w:rsidRPr="00D53631" w:rsidSect="00D53631">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631"/>
    <w:rsid w:val="00074EF7"/>
    <w:rsid w:val="003C7701"/>
    <w:rsid w:val="00400333"/>
    <w:rsid w:val="006229EA"/>
    <w:rsid w:val="00A723CE"/>
    <w:rsid w:val="00D53631"/>
    <w:rsid w:val="00DB6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F7"/>
  </w:style>
  <w:style w:type="paragraph" w:styleId="1">
    <w:name w:val="heading 1"/>
    <w:basedOn w:val="a"/>
    <w:link w:val="10"/>
    <w:uiPriority w:val="9"/>
    <w:qFormat/>
    <w:rsid w:val="00D53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63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5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3631"/>
    <w:rPr>
      <w:b/>
      <w:bCs/>
    </w:rPr>
  </w:style>
  <w:style w:type="paragraph" w:styleId="a5">
    <w:name w:val="Balloon Text"/>
    <w:basedOn w:val="a"/>
    <w:link w:val="a6"/>
    <w:uiPriority w:val="99"/>
    <w:semiHidden/>
    <w:unhideWhenUsed/>
    <w:rsid w:val="00D536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631"/>
    <w:rPr>
      <w:rFonts w:ascii="Tahoma" w:hAnsi="Tahoma" w:cs="Tahoma"/>
      <w:sz w:val="16"/>
      <w:szCs w:val="16"/>
    </w:rPr>
  </w:style>
  <w:style w:type="character" w:styleId="a7">
    <w:name w:val="Hyperlink"/>
    <w:basedOn w:val="a0"/>
    <w:uiPriority w:val="99"/>
    <w:semiHidden/>
    <w:unhideWhenUsed/>
    <w:rsid w:val="00D53631"/>
    <w:rPr>
      <w:color w:val="0000FF"/>
      <w:u w:val="single"/>
    </w:rPr>
  </w:style>
  <w:style w:type="character" w:styleId="a8">
    <w:name w:val="Emphasis"/>
    <w:basedOn w:val="a0"/>
    <w:uiPriority w:val="20"/>
    <w:qFormat/>
    <w:rsid w:val="00D53631"/>
    <w:rPr>
      <w:i/>
      <w:iCs/>
    </w:rPr>
  </w:style>
</w:styles>
</file>

<file path=word/webSettings.xml><?xml version="1.0" encoding="utf-8"?>
<w:webSettings xmlns:r="http://schemas.openxmlformats.org/officeDocument/2006/relationships" xmlns:w="http://schemas.openxmlformats.org/wordprocessingml/2006/main">
  <w:divs>
    <w:div w:id="83845151">
      <w:bodyDiv w:val="1"/>
      <w:marLeft w:val="0"/>
      <w:marRight w:val="0"/>
      <w:marTop w:val="0"/>
      <w:marBottom w:val="0"/>
      <w:divBdr>
        <w:top w:val="none" w:sz="0" w:space="0" w:color="auto"/>
        <w:left w:val="none" w:sz="0" w:space="0" w:color="auto"/>
        <w:bottom w:val="none" w:sz="0" w:space="0" w:color="auto"/>
        <w:right w:val="none" w:sz="0" w:space="0" w:color="auto"/>
      </w:divBdr>
      <w:divsChild>
        <w:div w:id="453913519">
          <w:marLeft w:val="0"/>
          <w:marRight w:val="0"/>
          <w:marTop w:val="0"/>
          <w:marBottom w:val="0"/>
          <w:divBdr>
            <w:top w:val="none" w:sz="0" w:space="0" w:color="auto"/>
            <w:left w:val="none" w:sz="0" w:space="0" w:color="auto"/>
            <w:bottom w:val="none" w:sz="0" w:space="0" w:color="auto"/>
            <w:right w:val="none" w:sz="0" w:space="0" w:color="auto"/>
          </w:divBdr>
        </w:div>
        <w:div w:id="1843929134">
          <w:marLeft w:val="0"/>
          <w:marRight w:val="0"/>
          <w:marTop w:val="0"/>
          <w:marBottom w:val="0"/>
          <w:divBdr>
            <w:top w:val="none" w:sz="0" w:space="0" w:color="auto"/>
            <w:left w:val="none" w:sz="0" w:space="0" w:color="auto"/>
            <w:bottom w:val="none" w:sz="0" w:space="0" w:color="auto"/>
            <w:right w:val="none" w:sz="0" w:space="0" w:color="auto"/>
          </w:divBdr>
        </w:div>
      </w:divsChild>
    </w:div>
    <w:div w:id="319619298">
      <w:bodyDiv w:val="1"/>
      <w:marLeft w:val="0"/>
      <w:marRight w:val="0"/>
      <w:marTop w:val="0"/>
      <w:marBottom w:val="0"/>
      <w:divBdr>
        <w:top w:val="none" w:sz="0" w:space="0" w:color="auto"/>
        <w:left w:val="none" w:sz="0" w:space="0" w:color="auto"/>
        <w:bottom w:val="none" w:sz="0" w:space="0" w:color="auto"/>
        <w:right w:val="none" w:sz="0" w:space="0" w:color="auto"/>
      </w:divBdr>
    </w:div>
    <w:div w:id="1767001331">
      <w:bodyDiv w:val="1"/>
      <w:marLeft w:val="0"/>
      <w:marRight w:val="0"/>
      <w:marTop w:val="0"/>
      <w:marBottom w:val="0"/>
      <w:divBdr>
        <w:top w:val="none" w:sz="0" w:space="0" w:color="auto"/>
        <w:left w:val="none" w:sz="0" w:space="0" w:color="auto"/>
        <w:bottom w:val="none" w:sz="0" w:space="0" w:color="auto"/>
        <w:right w:val="none" w:sz="0" w:space="0" w:color="auto"/>
      </w:divBdr>
    </w:div>
    <w:div w:id="1939407473">
      <w:bodyDiv w:val="1"/>
      <w:marLeft w:val="0"/>
      <w:marRight w:val="0"/>
      <w:marTop w:val="0"/>
      <w:marBottom w:val="0"/>
      <w:divBdr>
        <w:top w:val="none" w:sz="0" w:space="0" w:color="auto"/>
        <w:left w:val="none" w:sz="0" w:space="0" w:color="auto"/>
        <w:bottom w:val="none" w:sz="0" w:space="0" w:color="auto"/>
        <w:right w:val="none" w:sz="0" w:space="0" w:color="auto"/>
      </w:divBdr>
      <w:divsChild>
        <w:div w:id="157092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lytmdou22.edumsko.ru/uploads/2000/1131/section/64863/12_1.jpg" TargetMode="External"/><Relationship Id="rId18"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hyperlink" Target="https://lytmdou22.edumsko.ru/uploads/2000/1131/section/64863/Plakat-Beregis_ogna.jpg" TargetMode="External"/><Relationship Id="rId12" Type="http://schemas.openxmlformats.org/officeDocument/2006/relationships/image" Target="media/image6.jpeg"/><Relationship Id="rId17" Type="http://schemas.openxmlformats.org/officeDocument/2006/relationships/hyperlink" Target="https://lytmdou22.edumsko.ru/uploads/2000/1131/section/64863/240x180.jpg"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lytmdou22.edumsko.ru/uploads/2000/1131/section/64863/0015.jpg" TargetMode="External"/><Relationship Id="rId5" Type="http://schemas.openxmlformats.org/officeDocument/2006/relationships/image" Target="media/image2.jpeg"/><Relationship Id="rId15" Type="http://schemas.openxmlformats.org/officeDocument/2006/relationships/hyperlink" Target="https://lytmdou22.edumsko.ru/uploads/2000/1131/section/64863/bezopasnost.jpg"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ytmdou22.edumsko.ru/uploads/2000/1131/section/64863/Esli_spichki_v_ruki_vzyal_2C_srazu_ty_opasnym_stal.jp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3772</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ШАМАНИНА</dc:creator>
  <cp:lastModifiedBy>ОКСАНА ШАМАНИНА</cp:lastModifiedBy>
  <cp:revision>1</cp:revision>
  <dcterms:created xsi:type="dcterms:W3CDTF">2018-04-25T09:52:00Z</dcterms:created>
  <dcterms:modified xsi:type="dcterms:W3CDTF">2018-04-25T10:22:00Z</dcterms:modified>
</cp:coreProperties>
</file>