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6D3F2">
      <w:pPr>
        <w:pStyle w:val="2"/>
        <w:rPr>
          <w:rFonts w:ascii="Calibri" w:hAnsi="Calibri" w:eastAsia="Times New Roman" w:cs="Calibri"/>
          <w:color w:val="FF0000"/>
          <w:lang w:eastAsia="ru-RU"/>
        </w:rPr>
      </w:pPr>
      <w:r>
        <w:rPr>
          <w:rFonts w:eastAsia="Times New Roman"/>
          <w:lang w:eastAsia="ru-RU"/>
        </w:rPr>
        <w:t>Консультация для родителей:</w:t>
      </w:r>
    </w:p>
    <w:p w14:paraId="6209E4BB">
      <w:pPr>
        <w:pStyle w:val="2"/>
        <w:rPr>
          <w:rFonts w:ascii="Calibri" w:hAnsi="Calibri" w:eastAsia="Times New Roman" w:cs="Calibri"/>
          <w:lang w:eastAsia="ru-RU"/>
        </w:rPr>
      </w:pPr>
      <w:r>
        <w:rPr>
          <w:rFonts w:eastAsia="Times New Roman"/>
          <w:lang w:eastAsia="ru-RU"/>
        </w:rPr>
        <w:t>«Народные и семейные традиции в воспитании ребенка».</w:t>
      </w:r>
    </w:p>
    <w:p w14:paraId="761F25BD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Мало кто любит, когда ему навязывают что-то новое, но при этом, уважает и принимает традиции. Если Вы хотите что бы в семье был порядок, устанавливайте свои традиции для своей семьи.</w:t>
      </w:r>
    </w:p>
    <w:p w14:paraId="1B64D3DC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Все известно, что на Руси у всех семей были свои традиции, которые объединяли, делая их сильными и крепкими. Но многие традиции были упразднены, как народные, так и семейные. Часть, конечно, осталось - трансформировавшись, часть канули в небытие, ну и, конечно же появились новые.</w:t>
      </w:r>
    </w:p>
    <w:p w14:paraId="24E7D19C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Также изменились и взгляды на понятие "семьи", на верность в семье, на воспитание детей. Многие традиции, которые делали семью - семьёй, были потеряны. Многие семьи и по сей день больше напоминают людей, которые живут под одной крыше, при этом, не имея ничего общего, даже порою, не зная друг друга.</w:t>
      </w:r>
    </w:p>
    <w:p w14:paraId="61535600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А ведь именно семья даёт ощущение стабильности и защиты с самого раннего детства, которые мы проносим через всю наше сознательную жизнь и передаём нашим детям, и так из поколения в поколение, набираясь мудрости и опыта.</w:t>
      </w:r>
    </w:p>
    <w:p w14:paraId="2D1FF19B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Поэтому, </w:t>
      </w: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традиции</w:t>
      </w:r>
      <w:r>
        <w:rPr>
          <w:rFonts w:ascii="Times New Roman" w:hAnsi="Times New Roman" w:eastAsia="Times New Roman" w:cs="Times New Roman"/>
          <w:color w:val="000000"/>
          <w:lang w:eastAsia="ru-RU"/>
        </w:rPr>
        <w:t> - это основа уклада семьи, семьи - дружной крепкой, у которой есть будущее. 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</w:t>
      </w:r>
    </w:p>
    <w:p w14:paraId="53868A16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Развитию и сохранению семейных традиций способствуют так же и народные праздники.</w:t>
      </w:r>
    </w:p>
    <w:p w14:paraId="3A8B23CB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Знание наследия необходимо каждому народу. Наше прошлое - это фундамент стабильной, полнокровной жизни в настоящем и залог развития в будущем.</w:t>
      </w:r>
    </w:p>
    <w:p w14:paraId="0863D31D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Наша задача сегодня:</w:t>
      </w:r>
    </w:p>
    <w:p w14:paraId="39517EE7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- помочь ребенку вспомнить свою национальную и родовую память;</w:t>
      </w:r>
    </w:p>
    <w:p w14:paraId="6BC0EA12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- уважительно относиться к своим древним корням;</w:t>
      </w:r>
    </w:p>
    <w:p w14:paraId="6B987D0C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- чтить и уважать память предков;</w:t>
      </w:r>
    </w:p>
    <w:p w14:paraId="2A706B50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- систематическое и целенаправленное приобщение детей к истокам народной культуры.</w:t>
      </w:r>
    </w:p>
    <w:p w14:paraId="48529E5F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Начинать приобщение к культуре надо с представлений об окружающем мире.</w:t>
      </w:r>
    </w:p>
    <w:p w14:paraId="41F1201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Семейные традиции</w:t>
      </w:r>
    </w:p>
    <w:p w14:paraId="37FDEA5D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Традиция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14:paraId="7F9158FB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Именно традиции выступают фактором регуляции жизнедеятельности людей, это основа воспитания детей.</w:t>
      </w:r>
    </w:p>
    <w:p w14:paraId="1516CD77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Воспитание 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</w:t>
      </w:r>
    </w:p>
    <w:p w14:paraId="51A855A9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</w:t>
      </w:r>
    </w:p>
    <w:p w14:paraId="4739023E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в становлении личности ребёнка.</w:t>
      </w:r>
    </w:p>
    <w:p w14:paraId="38D32115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Семейные традиции - это духовная атмосфера дома, которую составляют: распорядок дня, уклад жизни, обычаи, а также привычки обитателей.</w:t>
      </w:r>
    </w:p>
    <w:p w14:paraId="104C2521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Как Вам, к примеру, традиция читать на ночь. Даже если малыш пока ещё слишком мал, и не всё понимает из того, что Вы ему читаете, даже звук Вашего голоса будет ему полезен.</w:t>
      </w:r>
    </w:p>
    <w:p w14:paraId="09A55E4E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Роль семейных традиций в жизни малышей</w:t>
      </w:r>
    </w:p>
    <w:p w14:paraId="3330ABC5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* Дают возможность оптимистично смотреть на жизнь, ведь "каждый день - праздник"</w:t>
      </w:r>
    </w:p>
    <w:p w14:paraId="75CAA9A2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* Дети гордятся своей семьёй</w:t>
      </w:r>
    </w:p>
    <w:p w14:paraId="014DFF85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* Малыш ощущает стабильность, ведь традиции будут выполнены не потому, что так надо, а потому, что так хочется всем членам семьи, так принято</w:t>
      </w:r>
    </w:p>
    <w:p w14:paraId="7927CE30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* Детские воспоминания, которые передаются в следующее поколение</w:t>
      </w:r>
    </w:p>
    <w:p w14:paraId="0E545948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Правила, которых нужно придерживаться, если Вы решили создать новые традиции.</w:t>
      </w:r>
    </w:p>
    <w:p w14:paraId="09650DC7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Хорошей традицией является празднование дней рождений, причём отмечание должно сводиться не только к поеданию чего- то вкусного, а именно проделыванию чего- то особенного и весёлого. Для детей все праздники - необычные и сказочные, поэтому задача взрослых сделать так, что бы ребёнок вспоминал о детстве как можно чаще потом, когда вырастит и будет воспитывать своего малыша.</w:t>
      </w:r>
      <w:r>
        <w:rPr>
          <w:rFonts w:ascii="Times New Roman" w:hAnsi="Times New Roman" w:eastAsia="Times New Roman" w:cs="Times New Roman"/>
          <w:color w:val="FFFFFF"/>
          <w:lang w:eastAsia="ru-RU"/>
        </w:rPr>
        <w:t>ый народный традиции обычай</w:t>
      </w:r>
    </w:p>
    <w:p w14:paraId="682EA51F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Народные традиции</w:t>
      </w:r>
    </w:p>
    <w:p w14:paraId="6556FC65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Народ</w:t>
      </w:r>
      <w:r>
        <w:rPr>
          <w:rFonts w:ascii="Times New Roman" w:hAnsi="Times New Roman" w:eastAsia="Times New Roman" w:cs="Times New Roman"/>
          <w:color w:val="000000"/>
          <w:lang w:eastAsia="ru-RU"/>
        </w:rPr>
        <w:t> - единственный и неиссякаемый источник духовных ценностей.</w:t>
      </w:r>
    </w:p>
    <w:p w14:paraId="6E89292E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Погружение детей в традиционную фольклорную среду - один из факторов воспитания. Он не только знакомит ребенка с окружающим миром, но и внушает нравственные правила, нормы поведения. Причем все это делается в яркой эмоциональной форме, понятной и доступной.</w:t>
      </w:r>
    </w:p>
    <w:p w14:paraId="171DFAB6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Народные традиции, передаваемые из поколения в поколения создают в себе разнообразные средства и формы воспитания.</w:t>
      </w:r>
    </w:p>
    <w:p w14:paraId="0C0E40B7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Одним из средств передачи традиции являются песни. Народные песни впитали в себя высшие национальные ценности, ориентированные только на добро, на счастье человека.</w:t>
      </w:r>
    </w:p>
    <w:p w14:paraId="52EEEBBE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Сказки являются важными воспитательными средствами, в речении столетий выработанным и проверенным народом. Одним из средств народной культуры являются пословицы. В пословицах много материала практического характера: житейские советы, пожелания в труде, приветы, осуждения. «Родительское слово мимо не молвится», «Добрая совесть - глаз божий».</w:t>
      </w:r>
    </w:p>
    <w:p w14:paraId="48AF9FB9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Основным фактором народного воспитания является природа. Она не только среда обитания, но и родная сторона, Родина.</w:t>
      </w:r>
    </w:p>
    <w:p w14:paraId="3D621BC3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</w:rPr>
        <w:t>Патриотизм </w:t>
      </w:r>
      <w:r>
        <w:rPr>
          <w:rFonts w:ascii="Times New Roman" w:hAnsi="Times New Roman" w:eastAsia="Times New Roman" w:cs="Times New Roman"/>
          <w:color w:val="000000"/>
          <w:lang w:eastAsia="ru-RU"/>
        </w:rPr>
        <w:t>- это, прежде всего, любовь к родной природе. Эта любовь не требует шума, крикливости. Очаровательны в народном творчестве очеловеченные образы родины, родной природы: дуб - батюшка, Волга - матушка.</w:t>
      </w:r>
    </w:p>
    <w:p w14:paraId="561A9A29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Традиционно традиция этот день мы помогаем детям почувствовать аромат обаяния, даем знания о том, как сохранить букет свежим, учим как дарить подарки и принимать их, показываем красоту ритуалов, рыцарские жесты, знаки внимания, приглашение на танец и др. И самое главное - уважение к женщине, матери, подруге.</w:t>
      </w:r>
    </w:p>
    <w:p w14:paraId="183943B8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Эта традиция выражает наше уважение к героям страны, к защитникам нашей Родины. Этот праздник формирует отношение к защите нашего Отечества, воспитывает смелость, мужество, силу воли, дружеские отношения, чувство взаимопомощи.</w:t>
      </w:r>
    </w:p>
    <w:p w14:paraId="55321570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Традиция живет в старом и новом</w:t>
      </w:r>
    </w:p>
    <w:p w14:paraId="05CFE2F6"/>
    <w:p w14:paraId="4D9D0B46">
      <w:r>
        <w:rPr>
          <w:rFonts w:ascii="Times New Roman" w:hAnsi="Times New Roman"/>
          <w:i/>
          <w:sz w:val="28"/>
          <w:szCs w:val="28"/>
        </w:rPr>
        <w:t>Консультацию подготовила воспитатель первой квалификационной категории Зубкова Галина Ивановна</w:t>
      </w:r>
    </w:p>
    <w:p w14:paraId="5F706BA2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2025-03-27T08:20:37Z</dcterms:created>
  <dc:creator>Светлана</dc:creator>
  <cp:lastModifiedBy>МДОУ 173 МДОУ 173</cp:lastModifiedBy>
  <dcterms:modified xsi:type="dcterms:W3CDTF">2025-03-27T08:21:36Z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7AE6EF1DDCCF4801BAA63709DEE59FDC_12</vt:lpwstr>
  </property>
</Properties>
</file>