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5D" w:rsidRPr="00B219F3" w:rsidRDefault="00A21F5D" w:rsidP="00A21F5D">
      <w:pPr>
        <w:spacing w:line="360" w:lineRule="auto"/>
        <w:ind w:right="-284"/>
        <w:jc w:val="center"/>
        <w:rPr>
          <w:b/>
          <w:color w:val="FF0000"/>
          <w:sz w:val="32"/>
          <w:szCs w:val="32"/>
        </w:rPr>
      </w:pPr>
      <w:r w:rsidRPr="00B219F3">
        <w:rPr>
          <w:b/>
          <w:color w:val="FF0000"/>
          <w:sz w:val="32"/>
          <w:szCs w:val="32"/>
        </w:rPr>
        <w:t>Консультация для воспитателей</w:t>
      </w:r>
    </w:p>
    <w:p w:rsidR="00A21F5D" w:rsidRPr="00B219F3" w:rsidRDefault="00A21F5D" w:rsidP="00A21F5D">
      <w:pPr>
        <w:spacing w:line="360" w:lineRule="auto"/>
        <w:ind w:right="-284"/>
        <w:jc w:val="center"/>
        <w:rPr>
          <w:b/>
          <w:color w:val="FF0000"/>
          <w:sz w:val="32"/>
          <w:szCs w:val="32"/>
        </w:rPr>
      </w:pPr>
      <w:r w:rsidRPr="00B219F3">
        <w:rPr>
          <w:b/>
          <w:color w:val="FF0000"/>
          <w:sz w:val="32"/>
          <w:szCs w:val="32"/>
        </w:rPr>
        <w:t xml:space="preserve"> «Ребенок и опасности на дорогах»</w:t>
      </w:r>
    </w:p>
    <w:p w:rsidR="00A21F5D" w:rsidRDefault="00A21F5D" w:rsidP="00A21F5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В самом деле, на улице множество быстродвижущихся, ярких, разнообразных машин; автомобилей, автобусов, мотоциклов и т.д. Много зданий, много людей.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неожиданно появится на проезжей части транспортное средство или перебежит дорогу на близком расстоянии от проходящего транспорта – это большая опасность. </w:t>
      </w:r>
    </w:p>
    <w:p w:rsidR="00A21F5D" w:rsidRDefault="00A21F5D" w:rsidP="00A21F5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Приводит к этому незнание элементарных основ правил дорожного движения, безучастное отношение взрослых к поведению детей на проезжей части.</w:t>
      </w:r>
    </w:p>
    <w:p w:rsidR="00A21F5D" w:rsidRDefault="00A21F5D" w:rsidP="00A21F5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жизнь.</w:t>
      </w:r>
    </w:p>
    <w:p w:rsidR="00A21F5D" w:rsidRDefault="00A21F5D" w:rsidP="00A21F5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Важно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говорят и показывают взрослые.</w:t>
      </w:r>
    </w:p>
    <w:p w:rsidR="00A21F5D" w:rsidRDefault="00A21F5D" w:rsidP="00A21F5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</w:t>
      </w:r>
    </w:p>
    <w:p w:rsidR="00A21F5D" w:rsidRDefault="00A21F5D" w:rsidP="00A21F5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Именно в этом возрасте 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</w:t>
      </w:r>
    </w:p>
    <w:p w:rsidR="00A21F5D" w:rsidRDefault="00A21F5D" w:rsidP="00A21F5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Велика воспитательная роль детских садов. Здесь дошкольники «учатся» читать сигналы светофора и регулировщика, знакомятся со значением дорожных знаков и 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 Все эти требования отражены в программе «От рождения до школы».</w:t>
      </w:r>
    </w:p>
    <w:p w:rsidR="00A21F5D" w:rsidRDefault="00A21F5D" w:rsidP="00A21F5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образовательного процесса, не  допуская перегрузки детей излишней информацией и учитывая состояние здоровья и настроения ребят.</w:t>
      </w:r>
    </w:p>
    <w:p w:rsidR="00A21F5D" w:rsidRDefault="00A21F5D" w:rsidP="00A21F5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Обучая детей правилам дорожного движения, необходимо использовать все доступные формы и методы работы. </w:t>
      </w:r>
      <w:proofErr w:type="gramStart"/>
      <w:r>
        <w:rPr>
          <w:sz w:val="28"/>
          <w:szCs w:val="28"/>
        </w:rPr>
        <w:t>Это – беседы, обсуждение ситуаций, наблюдения, экскурсии, заучивание стихотворений, чтение художественной литературы и т.д.</w:t>
      </w:r>
      <w:proofErr w:type="gramEnd"/>
      <w:r>
        <w:rPr>
          <w:sz w:val="28"/>
          <w:szCs w:val="28"/>
        </w:rPr>
        <w:t xml:space="preserve"> Эту работу должны совместно проводить психолог – воспитатель – родитель – ребенок. Работа по воспитанию навыков безопасного поведения на улицах ни в коем случае  не должна быть одноразовой акцией. Ее нужно проводить планово, систематически, постоянно. Она должна охватывать все виды деятельности и в течение всего года.  Для этого необходимо, чтобы воспитатели работали по разработанным перспективным планам для каждой возрастной группы, что повышает и их педагогическое мастерство. Для этого педагоги дошкольного образования должны быть обеспечены современными, научно обоснованными, педагогически грамотными учебно-методическими </w:t>
      </w:r>
      <w:r>
        <w:rPr>
          <w:sz w:val="28"/>
          <w:szCs w:val="28"/>
        </w:rPr>
        <w:lastRenderedPageBreak/>
        <w:t>разработками и наглядными средствами обучения, разработанными на основе новых педагогических технологий.</w:t>
      </w:r>
    </w:p>
    <w:p w:rsidR="00A21F5D" w:rsidRDefault="00A21F5D" w:rsidP="00A21F5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изготовления атрибутов и т.д.</w:t>
      </w:r>
    </w:p>
    <w:p w:rsidR="00A21F5D" w:rsidRDefault="00A21F5D" w:rsidP="00A21F5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Частыми гостями детского сада должны стать сотрудники Госавтоинспекции, которые не только рассказывают детям о правилах дорожного движения,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</w:t>
      </w:r>
    </w:p>
    <w:p w:rsidR="00A21F5D" w:rsidRDefault="00A21F5D" w:rsidP="00A21F5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единство требований семьи и детского сада обеспечит практическое применение, и соблюдение детьми правил дорожного движения.</w:t>
      </w:r>
    </w:p>
    <w:p w:rsidR="00A21F5D" w:rsidRDefault="00A21F5D" w:rsidP="00A21F5D">
      <w:pPr>
        <w:spacing w:line="360" w:lineRule="auto"/>
        <w:ind w:firstLine="567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B219F3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Викторина по правилам дорожного движения для воспитателей.</w:t>
      </w:r>
    </w:p>
    <w:p w:rsidR="00A21F5D" w:rsidRDefault="00A21F5D" w:rsidP="00A21F5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 «Правила дорожные верные, надежные».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Цель:</w:t>
      </w:r>
      <w:r>
        <w:rPr>
          <w:sz w:val="28"/>
          <w:szCs w:val="28"/>
        </w:rPr>
        <w:t xml:space="preserve"> объединения усилий педагогов в обучении детей правилам безопасного поведения на дорогах  и профилактики ДТП с участием детей.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</w:p>
    <w:p w:rsidR="00A21F5D" w:rsidRDefault="00A21F5D" w:rsidP="00A21F5D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 </w:t>
      </w:r>
      <w:r>
        <w:rPr>
          <w:rStyle w:val="a4"/>
          <w:sz w:val="28"/>
          <w:szCs w:val="28"/>
        </w:rPr>
        <w:t>совершенствование практических навыков, необходимых при формировании у дошкольников правил безопасного поведения на дорогах.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-достижение максимального взаимодействия и взаимопонимания в вопросах профилактики ДТП в образовательном процессе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коллег с историей развития Правил дорожного движения;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-способствовать обобщению знаний ПДД;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предложить применять современные формы организации совместной деятельности, направленные на обучение детей дошкольного возраста по ПДД.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Методы и приёмы:</w:t>
      </w:r>
      <w:r>
        <w:rPr>
          <w:sz w:val="28"/>
          <w:szCs w:val="28"/>
        </w:rPr>
        <w:t xml:space="preserve"> беседа, показ видеоролика, практические занятия.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материал для практического выполнения задания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ватман с кроссвордом, черный ящик, брошюра с правилами дорожного движения, карточки трех цветов). Технические средства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мультимедиа).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Форма:</w:t>
      </w:r>
      <w:r>
        <w:rPr>
          <w:sz w:val="28"/>
          <w:szCs w:val="28"/>
        </w:rPr>
        <w:t xml:space="preserve"> круглый стол (деловая игра-практикум с элементами инсценировки).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Участники:</w:t>
      </w:r>
      <w:r>
        <w:rPr>
          <w:sz w:val="28"/>
          <w:szCs w:val="28"/>
        </w:rPr>
        <w:t xml:space="preserve"> ведущий, воспитатели.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Вступление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Уважаемые, коллеги Добро пожаловать!</w:t>
      </w:r>
    </w:p>
    <w:p w:rsidR="00A21F5D" w:rsidRDefault="00A21F5D" w:rsidP="00A21F5D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Чтобы научить детей азбуке безопасности и Правилам дорожного движения, в первую очередь педагог должен сам быть хорошо осведомлен в этом вопросе и заинтересован в решении такой проблемы, как детский дорожно-транспортный травматизм. Я считаю, именно поэтому работа в данном направлении должна вестись  не только с детьми и родителями, но и с педагогами</w:t>
      </w:r>
      <w:r>
        <w:rPr>
          <w:rStyle w:val="a4"/>
          <w:sz w:val="28"/>
          <w:szCs w:val="28"/>
        </w:rPr>
        <w:t xml:space="preserve">. </w:t>
      </w:r>
      <w:r>
        <w:rPr>
          <w:rStyle w:val="a4"/>
          <w:b w:val="0"/>
          <w:sz w:val="28"/>
          <w:szCs w:val="28"/>
        </w:rPr>
        <w:t>Выражаю надежду, что наше общение пойдет на пользу всем его участникам, и мы совместными усилиями сможем обучить детей ПДД и предотвратить увеличение количества ДТП с участием детей.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 Поскольку детям дошкольного возраста для лучшего запоминания необходимо использовать игровую форму, то в процессе мероприятия я предлагаю вам, вжиться в роль детей и самим поиграть, выполняя предложенные задания.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Ведущий: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Итак! Все готовы?!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вы  непосредственно и более ярко смогли  почувствовать необходимость правил дорожного движения, предлагаю вам  пройти испытание: (нескольким педагогам, предлагается с завязанными глазами передвигаться по залу).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Ведущий: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вы испытали, когда двигались? (ответы участников)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если у пешеходов и водителей транспортных средств будет беспорядочное движение, что произойдёт? (авария)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что помогает участникам дорожного движения не попасть в аварию? (знание правил дорожного движения)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Правильно!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эксперимента вы, непосредственно,  на себе оценили необходимость правил дорожного движения.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Ответив на несложные вопросы, вы справились с первым испытанием.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Ведущий: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перейти к следующему заданию: У меня в руках «черный ящик».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Внимание:  1730г. – указ глоссит: извозчикам и прочим всяких чинов людям, ездить, имея лошадей занузданных, со всяким пониманием и осторожностью, смирно. А тех, кто не будет соблюдать бить кнутом и ссылать на каторгу.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1742г. – еже ли кто на резвых лошадях ездить будет, тех через полицейские команды ловить и лошадей их отымать, в конюшни государыни отсылать.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 Екатерины II – на улицах ямщикам ни в коем разе громко не кричать, не свистеть, не звенеть, не бренчать.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Вопрос: Как вы думаете, что находиться в черном ящике? (Брошюра с правилами дорожного движения).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  дорожного  движения  были придуманы  очень  давно. Известны первые попытки упорядочить городское движение в 50-х годах до н. э. ещё в Древнем  Риме, предпринятые Гаем  Юлием  Цезарем.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Ведущий: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участникам нашей игры предлагаю приготовиться к следующему заданию: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Внимание: телемост (на экране появляется: первая видеозапись с изображением светофора, вторая с вопросами детей).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Светофор:</w:t>
      </w:r>
      <w:r>
        <w:rPr>
          <w:sz w:val="28"/>
          <w:szCs w:val="28"/>
        </w:rPr>
        <w:t xml:space="preserve"> Здравствуйте, уважаемые. Я ходил во многие детские сады, разговаривая с детьми. Узнал, что многие обо мне знают не так уж и много. Дети задают очень много вопросов, надеюсь, что вы быстро и правильно поможете ребятам на них ответить.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детей: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- Ч</w:t>
      </w:r>
      <w:r>
        <w:rPr>
          <w:sz w:val="28"/>
          <w:szCs w:val="28"/>
        </w:rPr>
        <w:t>то такое светофор и зачем он нужен?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>
        <w:rPr>
          <w:sz w:val="28"/>
          <w:szCs w:val="28"/>
        </w:rPr>
        <w:t>В других странах светофор таких же цветов?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>
        <w:rPr>
          <w:sz w:val="28"/>
          <w:szCs w:val="28"/>
        </w:rPr>
        <w:t>Что значит нерегулируемый перекрёсток?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>
        <w:rPr>
          <w:sz w:val="28"/>
          <w:szCs w:val="28"/>
        </w:rPr>
        <w:t>Почему у некоторых светофоров два глаза, а других три.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>
        <w:rPr>
          <w:sz w:val="28"/>
          <w:szCs w:val="28"/>
        </w:rPr>
        <w:t>Есть ли светофор для велосипедов.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>
        <w:rPr>
          <w:sz w:val="28"/>
          <w:szCs w:val="28"/>
        </w:rPr>
        <w:t>Почему одни светофоры издают сигналы, а другие нет.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>
        <w:rPr>
          <w:sz w:val="28"/>
          <w:szCs w:val="28"/>
        </w:rPr>
        <w:t>Почему на некоторых светофорах нарисованы стрелки, а на других нет.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Бывают ситуации, когда ненужно слушать светофор?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Ведущий: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Молодцы, вы правильно справились с непростым заданием. Спасибо. Удачи Вам в следующем конкурсе.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«Дорожный лабиринт».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предлагаем разгадать кроссворд: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По горизонтали: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Лицо, находящееся вне     транспортного средства на дороге и не производящее на ней работу </w:t>
      </w:r>
      <w:r>
        <w:rPr>
          <w:rStyle w:val="a5"/>
          <w:sz w:val="28"/>
          <w:szCs w:val="28"/>
        </w:rPr>
        <w:t>. (2  Пешеход)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 Техническое сред</w:t>
      </w:r>
      <w:r>
        <w:rPr>
          <w:sz w:val="28"/>
          <w:szCs w:val="28"/>
        </w:rPr>
        <w:softHyphen/>
        <w:t>ство   со световыми сигналами, регулиру</w:t>
      </w:r>
      <w:r>
        <w:rPr>
          <w:sz w:val="28"/>
          <w:szCs w:val="28"/>
        </w:rPr>
        <w:softHyphen/>
        <w:t>ющее дорожное дви</w:t>
      </w:r>
      <w:r>
        <w:rPr>
          <w:sz w:val="28"/>
          <w:szCs w:val="28"/>
        </w:rPr>
        <w:softHyphen/>
        <w:t>жение . (</w:t>
      </w:r>
      <w:r>
        <w:rPr>
          <w:rStyle w:val="a5"/>
          <w:sz w:val="28"/>
          <w:szCs w:val="28"/>
        </w:rPr>
        <w:t>3 Светофор).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Транспортное сред</w:t>
      </w:r>
      <w:r>
        <w:rPr>
          <w:sz w:val="28"/>
          <w:szCs w:val="28"/>
        </w:rPr>
        <w:softHyphen/>
        <w:t>ство, приводимое в движение мускульной силой человека.  (</w:t>
      </w:r>
      <w:r>
        <w:rPr>
          <w:rStyle w:val="a5"/>
          <w:sz w:val="28"/>
          <w:szCs w:val="28"/>
        </w:rPr>
        <w:t>5  Велосипед).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  Полоса  земли, обустроенная для движения транспортных средств.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 (6 До</w:t>
      </w:r>
      <w:r>
        <w:rPr>
          <w:rStyle w:val="a5"/>
          <w:sz w:val="28"/>
          <w:szCs w:val="28"/>
        </w:rPr>
        <w:softHyphen/>
        <w:t>рога).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Часть дороги, предназначенная для движения пешеходов. </w:t>
      </w:r>
      <w:r>
        <w:rPr>
          <w:rStyle w:val="a5"/>
          <w:sz w:val="28"/>
          <w:szCs w:val="28"/>
        </w:rPr>
        <w:t>(8 Тротуар).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Лицо, управляющее каким-либо транспортным средством.(</w:t>
      </w:r>
      <w:r>
        <w:rPr>
          <w:rStyle w:val="a5"/>
          <w:sz w:val="28"/>
          <w:szCs w:val="28"/>
        </w:rPr>
        <w:t>9 Водитель).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По вертикали: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Важнейшее условие пребывания человека на дороге. </w:t>
      </w:r>
      <w:r>
        <w:rPr>
          <w:rStyle w:val="a5"/>
          <w:sz w:val="28"/>
          <w:szCs w:val="28"/>
        </w:rPr>
        <w:t>(1 Безопасность).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Одно из необходимых средств дорожного сервиса</w:t>
      </w:r>
      <w:r>
        <w:rPr>
          <w:rStyle w:val="a5"/>
          <w:sz w:val="28"/>
          <w:szCs w:val="28"/>
        </w:rPr>
        <w:t>.(4 Телефон).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Предупреждающий знак вблизи детского учреждения. </w:t>
      </w:r>
      <w:r>
        <w:rPr>
          <w:rStyle w:val="a5"/>
          <w:sz w:val="28"/>
          <w:szCs w:val="28"/>
        </w:rPr>
        <w:t>(7  Дети).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Ведущий: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участникам </w:t>
      </w:r>
      <w:r>
        <w:rPr>
          <w:rStyle w:val="a4"/>
          <w:sz w:val="28"/>
          <w:szCs w:val="28"/>
        </w:rPr>
        <w:t>«Сказочные ситуации»</w:t>
      </w:r>
      <w:r>
        <w:rPr>
          <w:sz w:val="28"/>
          <w:szCs w:val="28"/>
        </w:rPr>
        <w:t>: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1.  </w:t>
      </w:r>
      <w:r>
        <w:rPr>
          <w:sz w:val="28"/>
          <w:szCs w:val="28"/>
        </w:rPr>
        <w:t>Сегодня у Вини - Пуха день рождения. Ему исполнилось 6 лет. В этот день ему купили большой велосипед. И он, чтобы весь город видел его подарок, сел на него и выехал на улицу.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ошибки допустил </w:t>
      </w:r>
      <w:proofErr w:type="gramStart"/>
      <w:r>
        <w:rPr>
          <w:sz w:val="28"/>
          <w:szCs w:val="28"/>
        </w:rPr>
        <w:t>Вини-Пух</w:t>
      </w:r>
      <w:proofErr w:type="gramEnd"/>
      <w:r>
        <w:rPr>
          <w:sz w:val="28"/>
          <w:szCs w:val="28"/>
        </w:rPr>
        <w:t>?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  <w:r>
        <w:rPr>
          <w:rStyle w:val="a5"/>
          <w:sz w:val="28"/>
          <w:szCs w:val="28"/>
          <w:u w:val="single"/>
        </w:rPr>
        <w:t>(детям до 14 лет выезжать на дорогу запрещено, детворе ездить можно во дворе).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rStyle w:val="a5"/>
          <w:sz w:val="28"/>
          <w:szCs w:val="28"/>
        </w:rPr>
        <w:t>2. </w:t>
      </w:r>
      <w:r>
        <w:rPr>
          <w:sz w:val="28"/>
          <w:szCs w:val="28"/>
        </w:rPr>
        <w:t>Из автобуса вышли 6 зайцев. Трое из них перешли дорогу по пешеходному переходу, двое пошли обходить автобус спереди, один остался на остановке. Сколько зайцев поступили согласно Правилам дорожного движения? (</w:t>
      </w:r>
      <w:r>
        <w:rPr>
          <w:rStyle w:val="a5"/>
          <w:sz w:val="28"/>
          <w:szCs w:val="28"/>
          <w:u w:val="single"/>
        </w:rPr>
        <w:t>один, надо подождать пока автобус отъедет от остановки, и только тогда переходить дорогу)</w:t>
      </w:r>
      <w:r>
        <w:rPr>
          <w:sz w:val="28"/>
          <w:szCs w:val="28"/>
        </w:rPr>
        <w:t>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3.  Ехал волк к лисе по левой стороне. Его остановил дорожный инспектор и велел заплатить штраф. Какое правило нарушил волк? </w:t>
      </w:r>
      <w:r>
        <w:rPr>
          <w:rStyle w:val="a5"/>
          <w:sz w:val="28"/>
          <w:szCs w:val="28"/>
          <w:u w:val="single"/>
        </w:rPr>
        <w:t>(транспортным средствам разрешается ехать, придерживаясь правой стороны.)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Ведущий: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Подошло к концу время нашего общения. Мы закрепили наши  знания по ПДД с помощью весёлой, занимательной деловой игры.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Друзья, вокруг столько возможностей, узнать Правила дорожного движения интересно, и познавательно. Если мы умело будем пользоваться своими знаниями - Я надеюсь, что станем  надежными учителями в воспитании культурных пешеходов-дошкольников.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Соблюдайте правила движения и помните: Дорога не терпит шалости - наказывает без жалости.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В качестве приложения к моему мастер-классу рекомендую свои методические разработки: мультимедийные презентации для работы с детьми по ПДД.</w:t>
      </w:r>
    </w:p>
    <w:p w:rsidR="00A21F5D" w:rsidRDefault="00A21F5D" w:rsidP="00A21F5D">
      <w:pPr>
        <w:pStyle w:val="a3"/>
        <w:spacing w:line="360" w:lineRule="auto"/>
        <w:ind w:lef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Рефлексия:</w:t>
      </w:r>
    </w:p>
    <w:p w:rsidR="00A21F5D" w:rsidRDefault="00A21F5D" w:rsidP="00A21F5D">
      <w:pPr>
        <w:pStyle w:val="a3"/>
        <w:spacing w:line="360" w:lineRule="auto"/>
        <w:ind w:lef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коллеги! У Вас на столах лежат карточки: красная, зеленая, желтая.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было все понятно и интересно - поднимите зеленую карточку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понятно, но не очень интересно – поднимите желтую карточку</w:t>
      </w: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не понятно и не интересно –  поднимите  красную карточку</w:t>
      </w:r>
      <w:r w:rsidR="00B219F3">
        <w:rPr>
          <w:sz w:val="28"/>
          <w:szCs w:val="28"/>
        </w:rPr>
        <w:t>.</w:t>
      </w:r>
    </w:p>
    <w:p w:rsidR="00B219F3" w:rsidRDefault="00B219F3" w:rsidP="00A21F5D">
      <w:pPr>
        <w:pStyle w:val="a3"/>
        <w:spacing w:line="360" w:lineRule="auto"/>
        <w:jc w:val="both"/>
        <w:rPr>
          <w:sz w:val="28"/>
          <w:szCs w:val="28"/>
        </w:rPr>
      </w:pPr>
    </w:p>
    <w:p w:rsidR="00B219F3" w:rsidRDefault="00B219F3" w:rsidP="00B219F3">
      <w:pPr>
        <w:pStyle w:val="p2"/>
        <w:shd w:val="clear" w:color="auto" w:fill="FFFFFF"/>
        <w:spacing w:after="0" w:afterAutospacing="0"/>
        <w:ind w:firstLine="566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Подготовила воспитатель первой квалификационной категории </w:t>
      </w:r>
      <w:proofErr w:type="spellStart"/>
      <w:r>
        <w:rPr>
          <w:b/>
          <w:i/>
          <w:color w:val="000000" w:themeColor="text1"/>
          <w:sz w:val="28"/>
          <w:szCs w:val="28"/>
        </w:rPr>
        <w:t>Мадынская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Ирина Евгеньевна</w:t>
      </w:r>
    </w:p>
    <w:p w:rsidR="00B219F3" w:rsidRDefault="00B219F3" w:rsidP="00B219F3">
      <w:pPr>
        <w:pStyle w:val="a3"/>
        <w:shd w:val="clear" w:color="auto" w:fill="FFFFFF"/>
        <w:spacing w:before="0" w:beforeAutospacing="0" w:after="0" w:afterAutospacing="0"/>
        <w:rPr>
          <w:rStyle w:val="s1"/>
          <w:bCs/>
        </w:rPr>
      </w:pPr>
    </w:p>
    <w:p w:rsidR="00B219F3" w:rsidRDefault="00B219F3" w:rsidP="00B219F3">
      <w:pPr>
        <w:pStyle w:val="a3"/>
        <w:shd w:val="clear" w:color="auto" w:fill="FFFFFF"/>
        <w:spacing w:before="0" w:beforeAutospacing="0" w:after="0" w:afterAutospacing="0"/>
        <w:rPr>
          <w:rStyle w:val="s1"/>
          <w:bCs/>
          <w:color w:val="000000" w:themeColor="text1"/>
          <w:sz w:val="28"/>
          <w:szCs w:val="28"/>
        </w:rPr>
      </w:pPr>
    </w:p>
    <w:p w:rsidR="00B219F3" w:rsidRDefault="00B219F3" w:rsidP="00B219F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bookmarkStart w:id="0" w:name="_GoBack"/>
      <w:bookmarkEnd w:id="0"/>
      <w:r>
        <w:rPr>
          <w:rStyle w:val="s1"/>
          <w:bCs/>
          <w:color w:val="000000" w:themeColor="text1"/>
          <w:sz w:val="28"/>
          <w:szCs w:val="28"/>
        </w:rPr>
        <w:t>Удачи Вам!</w:t>
      </w:r>
    </w:p>
    <w:p w:rsidR="00B219F3" w:rsidRDefault="00B219F3" w:rsidP="00A21F5D">
      <w:pPr>
        <w:pStyle w:val="a3"/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A21F5D" w:rsidRDefault="00A21F5D" w:rsidP="00A21F5D">
      <w:pPr>
        <w:spacing w:line="360" w:lineRule="auto"/>
        <w:jc w:val="both"/>
        <w:rPr>
          <w:sz w:val="28"/>
          <w:szCs w:val="28"/>
        </w:rPr>
      </w:pPr>
    </w:p>
    <w:p w:rsidR="00233387" w:rsidRDefault="00233387"/>
    <w:sectPr w:rsidR="0023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34"/>
    <w:rsid w:val="00233387"/>
    <w:rsid w:val="00A21F5D"/>
    <w:rsid w:val="00B219F3"/>
    <w:rsid w:val="00B2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5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21F5D"/>
    <w:rPr>
      <w:b/>
      <w:bCs/>
    </w:rPr>
  </w:style>
  <w:style w:type="character" w:styleId="a5">
    <w:name w:val="Emphasis"/>
    <w:basedOn w:val="a0"/>
    <w:uiPriority w:val="20"/>
    <w:qFormat/>
    <w:rsid w:val="00A21F5D"/>
    <w:rPr>
      <w:i/>
      <w:iCs/>
    </w:rPr>
  </w:style>
  <w:style w:type="paragraph" w:customStyle="1" w:styleId="p2">
    <w:name w:val="p2"/>
    <w:basedOn w:val="a"/>
    <w:uiPriority w:val="99"/>
    <w:rsid w:val="00B219F3"/>
    <w:pPr>
      <w:spacing w:before="100" w:beforeAutospacing="1" w:after="100" w:afterAutospacing="1"/>
    </w:pPr>
  </w:style>
  <w:style w:type="character" w:customStyle="1" w:styleId="s1">
    <w:name w:val="s1"/>
    <w:basedOn w:val="a0"/>
    <w:rsid w:val="00B21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5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21F5D"/>
    <w:rPr>
      <w:b/>
      <w:bCs/>
    </w:rPr>
  </w:style>
  <w:style w:type="character" w:styleId="a5">
    <w:name w:val="Emphasis"/>
    <w:basedOn w:val="a0"/>
    <w:uiPriority w:val="20"/>
    <w:qFormat/>
    <w:rsid w:val="00A21F5D"/>
    <w:rPr>
      <w:i/>
      <w:iCs/>
    </w:rPr>
  </w:style>
  <w:style w:type="paragraph" w:customStyle="1" w:styleId="p2">
    <w:name w:val="p2"/>
    <w:basedOn w:val="a"/>
    <w:uiPriority w:val="99"/>
    <w:rsid w:val="00B219F3"/>
    <w:pPr>
      <w:spacing w:before="100" w:beforeAutospacing="1" w:after="100" w:afterAutospacing="1"/>
    </w:pPr>
  </w:style>
  <w:style w:type="character" w:customStyle="1" w:styleId="s1">
    <w:name w:val="s1"/>
    <w:basedOn w:val="a0"/>
    <w:rsid w:val="00B2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1766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2024-05-23T09:45:00Z</dcterms:created>
  <dcterms:modified xsi:type="dcterms:W3CDTF">2024-05-23T10:03:00Z</dcterms:modified>
</cp:coreProperties>
</file>