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9741C1">
      <w:pPr>
        <w:jc w:val="center"/>
      </w:pPr>
    </w:p>
    <w:p w14:paraId="1E573ED0">
      <w:pPr>
        <w:jc w:val="center"/>
        <w:rPr>
          <w:rFonts w:hint="default" w:ascii="Times New Roman" w:hAnsi="Times New Roman" w:cs="Times New Roman"/>
          <w:color w:val="C00000"/>
          <w:sz w:val="32"/>
          <w:szCs w:val="32"/>
          <w:lang w:val="ru-RU"/>
        </w:rPr>
      </w:pPr>
      <w:bookmarkStart w:id="0" w:name="_GoBack"/>
      <w:bookmarkEnd w:id="0"/>
      <w:r>
        <w:rPr>
          <w:rFonts w:hint="default" w:ascii="Times New Roman" w:hAnsi="Times New Roman" w:cs="Times New Roman"/>
          <w:color w:val="C00000"/>
          <w:sz w:val="32"/>
          <w:szCs w:val="32"/>
        </w:rPr>
        <w:t xml:space="preserve"> «Роль семьи в автоматизации поставленных звуков»</w:t>
      </w:r>
    </w:p>
    <w:p w14:paraId="1E947E30">
      <w:pPr>
        <w:jc w:val="left"/>
        <w:rPr>
          <w:rFonts w:hint="default" w:ascii="Times New Roman" w:hAnsi="Times New Roman" w:cs="Times New Roman"/>
          <w:color w:val="C00000"/>
          <w:sz w:val="28"/>
          <w:szCs w:val="28"/>
          <w:lang w:val="ru-RU"/>
        </w:rPr>
      </w:pPr>
    </w:p>
    <w:p w14:paraId="7292ED95">
      <w:pPr>
        <w:numPr>
          <w:ilvl w:val="0"/>
          <w:numId w:val="0"/>
        </w:numPr>
        <w:ind w:leftChars="0"/>
        <w:jc w:val="left"/>
        <w:rPr>
          <w:sz w:val="28"/>
          <w:szCs w:val="28"/>
        </w:rPr>
      </w:pPr>
      <w:r>
        <w:rPr>
          <w:sz w:val="28"/>
          <w:szCs w:val="28"/>
        </w:rPr>
        <w:t>Уровень развития ребенка в первую очередь зависит от той атмосферы,которую создают сознательно, а большой частью, и бессознательно взрослые в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семье. Степень влияния домашней работы родителей с детьми на время и качество</w:t>
      </w:r>
    </w:p>
    <w:p w14:paraId="551EB6BB">
      <w:pPr>
        <w:numPr>
          <w:ilvl w:val="0"/>
          <w:numId w:val="0"/>
        </w:numPr>
        <w:ind w:leftChars="0"/>
        <w:jc w:val="left"/>
        <w:rPr>
          <w:sz w:val="28"/>
          <w:szCs w:val="28"/>
        </w:rPr>
      </w:pPr>
      <w:r>
        <w:rPr>
          <w:sz w:val="28"/>
          <w:szCs w:val="28"/>
        </w:rPr>
        <w:t>коррекции речи ребенка велика. Ожидания и надежды родителей связаны, как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правило, только с работой логопеда. Поэтому довольно часто воспитателям и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логопеду приходится сталкиваться с такими вопросами, как: «Вы специалисты,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поэтому ждем от вас результатов. Когда у моего ребенка пропадут дефекты речи?».</w:t>
      </w:r>
    </w:p>
    <w:p w14:paraId="447DD188">
      <w:pPr>
        <w:numPr>
          <w:ilvl w:val="0"/>
          <w:numId w:val="0"/>
        </w:numPr>
        <w:ind w:leftChars="0"/>
        <w:jc w:val="left"/>
        <w:rPr>
          <w:sz w:val="28"/>
          <w:szCs w:val="28"/>
        </w:rPr>
      </w:pPr>
      <w:r>
        <w:rPr>
          <w:sz w:val="28"/>
          <w:szCs w:val="28"/>
        </w:rPr>
        <w:t>Возникают подобные вопросы из-за слабого представления родителей о самом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процессе обучения их ребенка, а также из-за непонимания того простого факта, что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большую часть своей жизни ребенок проводит именно с родителями.</w:t>
      </w:r>
    </w:p>
    <w:p w14:paraId="37713D31">
      <w:pPr>
        <w:numPr>
          <w:ilvl w:val="0"/>
          <w:numId w:val="0"/>
        </w:numPr>
        <w:ind w:leftChars="0"/>
        <w:jc w:val="left"/>
        <w:rPr>
          <w:sz w:val="28"/>
          <w:szCs w:val="28"/>
        </w:rPr>
      </w:pPr>
    </w:p>
    <w:p w14:paraId="64CC1465">
      <w:pPr>
        <w:numPr>
          <w:ilvl w:val="0"/>
          <w:numId w:val="0"/>
        </w:numPr>
        <w:ind w:leftChars="0"/>
        <w:jc w:val="left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 xml:space="preserve">Какова же роль семьи, в преодолении речевых нарушений у детей? </w:t>
      </w:r>
    </w:p>
    <w:p w14:paraId="19CC0C6C">
      <w:pPr>
        <w:numPr>
          <w:ilvl w:val="0"/>
          <w:numId w:val="0"/>
        </w:numPr>
        <w:ind w:leftChars="0"/>
        <w:jc w:val="left"/>
        <w:rPr>
          <w:color w:val="C00000"/>
          <w:sz w:val="28"/>
          <w:szCs w:val="28"/>
        </w:rPr>
      </w:pPr>
    </w:p>
    <w:p w14:paraId="3B43425A">
      <w:pPr>
        <w:numPr>
          <w:ilvl w:val="0"/>
          <w:numId w:val="0"/>
        </w:numPr>
        <w:ind w:leftChars="0"/>
        <w:jc w:val="left"/>
        <w:rPr>
          <w:sz w:val="28"/>
          <w:szCs w:val="28"/>
        </w:rPr>
      </w:pPr>
      <w:r>
        <w:rPr>
          <w:sz w:val="28"/>
          <w:szCs w:val="28"/>
        </w:rPr>
        <w:t>Не надо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думать, что речевые дефекты исчезнут сами собой со временем. Для их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преодоления необходима систематическая, длительная коррекционная работа, в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которой родителям отводится значительная роль, поскольку большее время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ребенок проводит дома с близкими ему людьми.</w:t>
      </w:r>
    </w:p>
    <w:p w14:paraId="66A6CFE4">
      <w:pPr>
        <w:numPr>
          <w:ilvl w:val="0"/>
          <w:numId w:val="0"/>
        </w:numPr>
        <w:ind w:leftChars="0"/>
        <w:jc w:val="left"/>
        <w:rPr>
          <w:sz w:val="28"/>
          <w:szCs w:val="28"/>
        </w:rPr>
      </w:pPr>
      <w:r>
        <w:rPr>
          <w:sz w:val="28"/>
          <w:szCs w:val="28"/>
        </w:rPr>
        <w:t>Родители должны формировать правильное отношение к речевому</w:t>
      </w:r>
    </w:p>
    <w:p w14:paraId="5FEA3E21">
      <w:pPr>
        <w:numPr>
          <w:ilvl w:val="0"/>
          <w:numId w:val="0"/>
        </w:numPr>
        <w:ind w:leftChars="0"/>
        <w:jc w:val="left"/>
        <w:rPr>
          <w:sz w:val="28"/>
          <w:szCs w:val="28"/>
        </w:rPr>
      </w:pPr>
      <w:r>
        <w:rPr>
          <w:sz w:val="28"/>
          <w:szCs w:val="28"/>
        </w:rPr>
        <w:t>нарушению у ребенка:</w:t>
      </w:r>
    </w:p>
    <w:p w14:paraId="48DE5437">
      <w:pPr>
        <w:numPr>
          <w:ilvl w:val="0"/>
          <w:numId w:val="0"/>
        </w:numPr>
        <w:ind w:leftChars="0"/>
        <w:jc w:val="left"/>
        <w:rPr>
          <w:sz w:val="28"/>
          <w:szCs w:val="28"/>
        </w:rPr>
      </w:pPr>
      <w:r>
        <w:rPr>
          <w:sz w:val="28"/>
          <w:szCs w:val="28"/>
        </w:rPr>
        <w:t> не ругать ребенка за неправильную речь;</w:t>
      </w:r>
    </w:p>
    <w:p w14:paraId="6AD4275C">
      <w:pPr>
        <w:numPr>
          <w:ilvl w:val="0"/>
          <w:numId w:val="0"/>
        </w:numPr>
        <w:ind w:leftChars="0"/>
        <w:jc w:val="left"/>
        <w:rPr>
          <w:sz w:val="28"/>
          <w:szCs w:val="28"/>
        </w:rPr>
      </w:pPr>
      <w:r>
        <w:rPr>
          <w:sz w:val="28"/>
          <w:szCs w:val="28"/>
        </w:rPr>
        <w:t> ненавязчиво исправлять неправильное произношение;</w:t>
      </w:r>
    </w:p>
    <w:p w14:paraId="6C5DD1E0">
      <w:pPr>
        <w:numPr>
          <w:ilvl w:val="0"/>
          <w:numId w:val="0"/>
        </w:numPr>
        <w:ind w:leftChars="0"/>
        <w:jc w:val="left"/>
        <w:rPr>
          <w:sz w:val="28"/>
          <w:szCs w:val="28"/>
        </w:rPr>
      </w:pPr>
      <w:r>
        <w:rPr>
          <w:sz w:val="28"/>
          <w:szCs w:val="28"/>
        </w:rPr>
        <w:t> не заострять внимание на запинках и повторах слогов и слов;</w:t>
      </w:r>
    </w:p>
    <w:p w14:paraId="6FF571B0">
      <w:pPr>
        <w:numPr>
          <w:ilvl w:val="0"/>
          <w:numId w:val="0"/>
        </w:numPr>
        <w:ind w:leftChars="0"/>
        <w:jc w:val="left"/>
        <w:rPr>
          <w:sz w:val="28"/>
          <w:szCs w:val="28"/>
        </w:rPr>
      </w:pPr>
      <w:r>
        <w:rPr>
          <w:sz w:val="28"/>
          <w:szCs w:val="28"/>
        </w:rPr>
        <w:t> осуществлять позитивный настрой ребенка на занятия с педагогами.</w:t>
      </w:r>
    </w:p>
    <w:p w14:paraId="34D56EEF">
      <w:pPr>
        <w:numPr>
          <w:ilvl w:val="0"/>
          <w:numId w:val="0"/>
        </w:numPr>
        <w:ind w:leftChars="0"/>
        <w:jc w:val="left"/>
        <w:rPr>
          <w:sz w:val="28"/>
          <w:szCs w:val="28"/>
        </w:rPr>
      </w:pPr>
      <w:r>
        <w:rPr>
          <w:sz w:val="28"/>
          <w:szCs w:val="28"/>
        </w:rPr>
        <w:t>Сами родители должны быть готовы к достаточно длительной психологической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подготовке не только ребенка, но и самих себя к занятиям с ним.</w:t>
      </w:r>
    </w:p>
    <w:p w14:paraId="36F83773">
      <w:pPr>
        <w:numPr>
          <w:ilvl w:val="0"/>
          <w:numId w:val="0"/>
        </w:numPr>
        <w:ind w:leftChars="0"/>
        <w:jc w:val="left"/>
        <w:rPr>
          <w:sz w:val="28"/>
          <w:szCs w:val="28"/>
        </w:rPr>
      </w:pPr>
      <w:r>
        <w:rPr>
          <w:sz w:val="28"/>
          <w:szCs w:val="28"/>
        </w:rPr>
        <w:t>Особенности речи и поведения родителей при контактах с ребенком.</w:t>
      </w:r>
    </w:p>
    <w:p w14:paraId="6BB244FF">
      <w:pPr>
        <w:numPr>
          <w:ilvl w:val="0"/>
          <w:numId w:val="0"/>
        </w:numPr>
        <w:ind w:leftChars="0"/>
        <w:jc w:val="left"/>
        <w:rPr>
          <w:sz w:val="28"/>
          <w:szCs w:val="28"/>
        </w:rPr>
      </w:pPr>
      <w:r>
        <w:rPr>
          <w:sz w:val="28"/>
          <w:szCs w:val="28"/>
        </w:rPr>
        <w:t>Основными положениями, которыми следует руководствоваться родителям во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время занятий, служат понятия о культуре речи, смысловой нагрузке слов и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особенностях восприятия речи ребенком. Кроме того, родители сами должны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научиться выполнять и показывать ребенку простые артикуляционные упражнения</w:t>
      </w:r>
    </w:p>
    <w:p w14:paraId="1E59E05D">
      <w:pPr>
        <w:numPr>
          <w:ilvl w:val="0"/>
          <w:numId w:val="0"/>
        </w:numPr>
        <w:ind w:leftChars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для подготовки речевого аппарата к правильному звукопроизношению. </w:t>
      </w:r>
    </w:p>
    <w:p w14:paraId="6F81659A">
      <w:pPr>
        <w:numPr>
          <w:ilvl w:val="0"/>
          <w:numId w:val="0"/>
        </w:numPr>
        <w:ind w:leftChars="0"/>
        <w:jc w:val="left"/>
        <w:rPr>
          <w:sz w:val="28"/>
          <w:szCs w:val="28"/>
        </w:rPr>
      </w:pPr>
      <w:r>
        <w:rPr>
          <w:sz w:val="28"/>
          <w:szCs w:val="28"/>
        </w:rPr>
        <w:t>Взрослые,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окружающие ребенка, должны понимать, что умиление детским лепетом, могут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привести к устойчивости неправильного навыка в произношении. Взаимосвязь с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ребенком, зависит от уровня понимания ребенка и возможностей воздействия на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него с целью правильной постановки речи. </w:t>
      </w:r>
    </w:p>
    <w:p w14:paraId="21FB8781">
      <w:pPr>
        <w:numPr>
          <w:ilvl w:val="0"/>
          <w:numId w:val="0"/>
        </w:numPr>
        <w:ind w:leftChars="0"/>
        <w:jc w:val="left"/>
        <w:rPr>
          <w:sz w:val="28"/>
          <w:szCs w:val="28"/>
        </w:rPr>
      </w:pPr>
      <w:r>
        <w:rPr>
          <w:sz w:val="28"/>
          <w:szCs w:val="28"/>
        </w:rPr>
        <w:t>Основные рекомендации повышения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эффективности выполнения заданий логопеда должны быть связаны, прежде всего,</w:t>
      </w:r>
    </w:p>
    <w:p w14:paraId="3BFD42B3">
      <w:pPr>
        <w:numPr>
          <w:ilvl w:val="0"/>
          <w:numId w:val="0"/>
        </w:numPr>
        <w:ind w:leftChars="0"/>
        <w:jc w:val="left"/>
        <w:rPr>
          <w:sz w:val="28"/>
          <w:szCs w:val="28"/>
        </w:rPr>
      </w:pPr>
      <w:r>
        <w:rPr>
          <w:sz w:val="28"/>
          <w:szCs w:val="28"/>
        </w:rPr>
        <w:t>с постоянным комментированием родителями своих действий в присутствии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ребенка с одновременной демонстрацией активного действия.</w:t>
      </w:r>
    </w:p>
    <w:p w14:paraId="5FD03F0A">
      <w:pPr>
        <w:numPr>
          <w:ilvl w:val="0"/>
          <w:numId w:val="0"/>
        </w:numPr>
        <w:ind w:leftChars="0"/>
        <w:jc w:val="left"/>
        <w:rPr>
          <w:sz w:val="28"/>
          <w:szCs w:val="28"/>
        </w:rPr>
      </w:pPr>
      <w:r>
        <w:rPr>
          <w:sz w:val="28"/>
          <w:szCs w:val="28"/>
        </w:rPr>
        <w:t>Коррекция нарушенного звукопроизношения происходит постепенно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и состоит из 4 этапов:</w:t>
      </w:r>
    </w:p>
    <w:p w14:paraId="45F35808">
      <w:pPr>
        <w:numPr>
          <w:ilvl w:val="0"/>
          <w:numId w:val="0"/>
        </w:numPr>
        <w:ind w:leftChars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Этапы </w:t>
      </w:r>
      <w:r>
        <w:rPr>
          <w:rFonts w:hint="default"/>
          <w:sz w:val="28"/>
          <w:szCs w:val="28"/>
          <w:lang w:val="ru-RU"/>
        </w:rPr>
        <w:t>:</w:t>
      </w:r>
    </w:p>
    <w:p w14:paraId="1CC53182">
      <w:pPr>
        <w:numPr>
          <w:ilvl w:val="0"/>
          <w:numId w:val="0"/>
        </w:numPr>
        <w:ind w:leftChars="0"/>
        <w:jc w:val="left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1.</w:t>
      </w:r>
      <w:r>
        <w:rPr>
          <w:sz w:val="28"/>
          <w:szCs w:val="28"/>
        </w:rPr>
        <w:t>Подготовительный</w:t>
      </w:r>
    </w:p>
    <w:p w14:paraId="716215EC">
      <w:pPr>
        <w:numPr>
          <w:ilvl w:val="0"/>
          <w:numId w:val="0"/>
        </w:numPr>
        <w:ind w:leftChars="0"/>
        <w:jc w:val="left"/>
        <w:rPr>
          <w:sz w:val="28"/>
          <w:szCs w:val="28"/>
        </w:rPr>
      </w:pPr>
      <w:r>
        <w:rPr>
          <w:sz w:val="28"/>
          <w:szCs w:val="28"/>
        </w:rPr>
        <w:t>Подготовка речеслухового и речедвигательного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анализаторов к правильному восприятию звуков.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Создание установки на коррекционную работу,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повышение уверенности, чувства полноценностей.</w:t>
      </w:r>
    </w:p>
    <w:p w14:paraId="769644D1">
      <w:pPr>
        <w:numPr>
          <w:ilvl w:val="0"/>
          <w:numId w:val="0"/>
        </w:numPr>
        <w:ind w:leftChars="0"/>
        <w:jc w:val="left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2.</w:t>
      </w:r>
      <w:r>
        <w:rPr>
          <w:sz w:val="28"/>
          <w:szCs w:val="28"/>
        </w:rPr>
        <w:t>Постановка звуков</w:t>
      </w:r>
      <w:r>
        <w:rPr>
          <w:rFonts w:hint="default"/>
          <w:sz w:val="28"/>
          <w:szCs w:val="28"/>
          <w:lang w:val="ru-RU"/>
        </w:rPr>
        <w:t xml:space="preserve">. </w:t>
      </w:r>
      <w:r>
        <w:rPr>
          <w:sz w:val="28"/>
          <w:szCs w:val="28"/>
        </w:rPr>
        <w:t>Добиться правильного звучания изолированного звука.</w:t>
      </w:r>
    </w:p>
    <w:p w14:paraId="24ECB9E3">
      <w:pPr>
        <w:numPr>
          <w:ilvl w:val="0"/>
          <w:numId w:val="0"/>
        </w:numPr>
        <w:ind w:leftChars="0"/>
        <w:jc w:val="left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3.</w:t>
      </w:r>
      <w:r>
        <w:rPr>
          <w:sz w:val="28"/>
          <w:szCs w:val="28"/>
        </w:rPr>
        <w:t>Автоматизация звуков</w:t>
      </w:r>
      <w:r>
        <w:rPr>
          <w:rFonts w:hint="default"/>
          <w:sz w:val="28"/>
          <w:szCs w:val="28"/>
          <w:lang w:val="ru-RU"/>
        </w:rPr>
        <w:t xml:space="preserve"> . </w:t>
      </w:r>
      <w:r>
        <w:rPr>
          <w:sz w:val="28"/>
          <w:szCs w:val="28"/>
        </w:rPr>
        <w:t>Добиться правильного произношения во фразовой речи.</w:t>
      </w:r>
    </w:p>
    <w:p w14:paraId="67F6B394">
      <w:pPr>
        <w:numPr>
          <w:ilvl w:val="0"/>
          <w:numId w:val="0"/>
        </w:numPr>
        <w:ind w:leftChars="0"/>
        <w:jc w:val="left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4.</w:t>
      </w:r>
      <w:r>
        <w:rPr>
          <w:sz w:val="28"/>
          <w:szCs w:val="28"/>
        </w:rPr>
        <w:t>Дифференциация звуков</w:t>
      </w:r>
      <w:r>
        <w:rPr>
          <w:rFonts w:hint="default"/>
          <w:sz w:val="28"/>
          <w:szCs w:val="28"/>
          <w:lang w:val="ru-RU"/>
        </w:rPr>
        <w:t xml:space="preserve">. </w:t>
      </w:r>
      <w:r>
        <w:rPr>
          <w:sz w:val="28"/>
          <w:szCs w:val="28"/>
        </w:rPr>
        <w:t>Научить ребенка различать смешиваемые звуки и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правильно употреблять их в собственной речи.</w:t>
      </w:r>
    </w:p>
    <w:p w14:paraId="117608E9">
      <w:pPr>
        <w:numPr>
          <w:ilvl w:val="0"/>
          <w:numId w:val="0"/>
        </w:numPr>
        <w:ind w:leftChars="0"/>
        <w:jc w:val="left"/>
        <w:rPr>
          <w:sz w:val="28"/>
          <w:szCs w:val="28"/>
        </w:rPr>
      </w:pPr>
    </w:p>
    <w:p w14:paraId="66AFA582">
      <w:pPr>
        <w:numPr>
          <w:ilvl w:val="0"/>
          <w:numId w:val="0"/>
        </w:numPr>
        <w:ind w:leftChars="0"/>
        <w:jc w:val="center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Уважаемые родители!</w:t>
      </w:r>
    </w:p>
    <w:p w14:paraId="2DE0266C">
      <w:pPr>
        <w:numPr>
          <w:ilvl w:val="0"/>
          <w:numId w:val="0"/>
        </w:numPr>
        <w:ind w:leftChars="0"/>
        <w:jc w:val="left"/>
        <w:rPr>
          <w:sz w:val="28"/>
          <w:szCs w:val="28"/>
        </w:rPr>
      </w:pPr>
      <w:r>
        <w:rPr>
          <w:sz w:val="28"/>
          <w:szCs w:val="28"/>
        </w:rPr>
        <w:t>Вы обеспокоены состоянием речи своего ребёнка? Ваш ребенок ходит (или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ходил) на занятия к логопеду, а звукопроизношение до сих пор не исправлено.</w:t>
      </w:r>
    </w:p>
    <w:p w14:paraId="422E943C">
      <w:pPr>
        <w:numPr>
          <w:ilvl w:val="0"/>
          <w:numId w:val="0"/>
        </w:numPr>
        <w:ind w:leftChars="0"/>
        <w:jc w:val="left"/>
        <w:rPr>
          <w:sz w:val="28"/>
          <w:szCs w:val="28"/>
        </w:rPr>
      </w:pPr>
      <w:r>
        <w:rPr>
          <w:sz w:val="28"/>
          <w:szCs w:val="28"/>
        </w:rPr>
        <w:t>Причём в кабинете логопеда (или при просьбе повторить правильно) звуки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получаются чёткими, а в произвольной речи эти же звуки ребёнок произносит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искажённо. Значит, процесс коррекции звукопроизношения находится на этапе так</w:t>
      </w:r>
      <w:r>
        <w:rPr>
          <w:rFonts w:hint="default"/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>называемой «автоматизации». Скорость прохождения этого этапа зависит от</w:t>
      </w:r>
    </w:p>
    <w:p w14:paraId="272D7520">
      <w:pPr>
        <w:numPr>
          <w:ilvl w:val="0"/>
          <w:numId w:val="0"/>
        </w:numPr>
        <w:ind w:leftChars="0"/>
        <w:jc w:val="left"/>
        <w:rPr>
          <w:sz w:val="28"/>
          <w:szCs w:val="28"/>
        </w:rPr>
      </w:pPr>
      <w:r>
        <w:rPr>
          <w:sz w:val="28"/>
          <w:szCs w:val="28"/>
        </w:rPr>
        <w:t>частоты занятий автоматизацией поставленных звуков. В идеале необходимы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ежедневные занятия по автоматизации хотя бы от 5-15 минут в день. Данная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консультация поможет заботливым и думающим родителям ввести в речь своих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детей поставленные логопедом звуки.</w:t>
      </w:r>
    </w:p>
    <w:p w14:paraId="36CE5533">
      <w:pPr>
        <w:numPr>
          <w:ilvl w:val="0"/>
          <w:numId w:val="0"/>
        </w:numPr>
        <w:ind w:leftChars="0"/>
        <w:jc w:val="left"/>
        <w:rPr>
          <w:sz w:val="28"/>
          <w:szCs w:val="28"/>
        </w:rPr>
      </w:pPr>
    </w:p>
    <w:p w14:paraId="4B7CAF10">
      <w:pPr>
        <w:numPr>
          <w:ilvl w:val="0"/>
          <w:numId w:val="0"/>
        </w:numPr>
        <w:ind w:leftChars="0"/>
        <w:jc w:val="center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Общие положения</w:t>
      </w:r>
    </w:p>
    <w:p w14:paraId="5244AB4D">
      <w:pPr>
        <w:numPr>
          <w:ilvl w:val="0"/>
          <w:numId w:val="0"/>
        </w:numPr>
        <w:ind w:leftChars="0"/>
        <w:jc w:val="left"/>
        <w:rPr>
          <w:sz w:val="28"/>
          <w:szCs w:val="28"/>
        </w:rPr>
      </w:pPr>
      <w:r>
        <w:rPr>
          <w:sz w:val="28"/>
          <w:szCs w:val="28"/>
        </w:rPr>
        <w:t>Автоматизировать звук – это значит ввести его в слоги, слова,</w:t>
      </w:r>
    </w:p>
    <w:p w14:paraId="025A964E">
      <w:pPr>
        <w:numPr>
          <w:ilvl w:val="0"/>
          <w:numId w:val="0"/>
        </w:numPr>
        <w:ind w:leftChars="0"/>
        <w:jc w:val="left"/>
        <w:rPr>
          <w:sz w:val="28"/>
          <w:szCs w:val="28"/>
        </w:rPr>
      </w:pPr>
      <w:r>
        <w:rPr>
          <w:sz w:val="28"/>
          <w:szCs w:val="28"/>
        </w:rPr>
        <w:t>предложения, связную речь. С физиологической точки зрения этап автоматизации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звука представляет собой закрепление условно-рефлекторных речедвигательных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связей на различном речевом материале. Поставленный звук еще очень хрупкий,</w:t>
      </w:r>
    </w:p>
    <w:p w14:paraId="4075D1B8">
      <w:pPr>
        <w:numPr>
          <w:ilvl w:val="0"/>
          <w:numId w:val="0"/>
        </w:numPr>
        <w:ind w:leftChars="0"/>
        <w:jc w:val="left"/>
        <w:rPr>
          <w:sz w:val="28"/>
          <w:szCs w:val="28"/>
        </w:rPr>
      </w:pPr>
      <w:r>
        <w:rPr>
          <w:sz w:val="28"/>
          <w:szCs w:val="28"/>
        </w:rPr>
        <w:t>условно-рефлекторная связь без подкрепления может быстро разрушиться.</w:t>
      </w:r>
    </w:p>
    <w:p w14:paraId="2A13B7C6">
      <w:pPr>
        <w:numPr>
          <w:ilvl w:val="0"/>
          <w:numId w:val="0"/>
        </w:numPr>
        <w:ind w:leftChars="0"/>
        <w:jc w:val="left"/>
        <w:rPr>
          <w:sz w:val="28"/>
          <w:szCs w:val="28"/>
        </w:rPr>
      </w:pPr>
      <w:r>
        <w:rPr>
          <w:sz w:val="28"/>
          <w:szCs w:val="28"/>
        </w:rPr>
        <w:t>К автоматизации поставленного звука можно переходить лишь тогда, когда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ребенок произносит его изолированно совершенно правильно и четко при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продолжительном или многократном повторении. Ни в коем случае не следует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вводить в слоги и слова звук, который произносится еще недостаточно отчетливо,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так как это приведет лишь к закреплению неправильных навыков и не даст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улучшения в произношении.</w:t>
      </w:r>
    </w:p>
    <w:p w14:paraId="67045F4A">
      <w:pPr>
        <w:numPr>
          <w:ilvl w:val="0"/>
          <w:numId w:val="0"/>
        </w:numPr>
        <w:ind w:leftChars="0"/>
        <w:jc w:val="left"/>
        <w:rPr>
          <w:sz w:val="28"/>
          <w:szCs w:val="28"/>
        </w:rPr>
      </w:pPr>
      <w:r>
        <w:rPr>
          <w:sz w:val="28"/>
          <w:szCs w:val="28"/>
        </w:rPr>
        <w:t>У детей с дефектами звукопроизношения закреплены стереотипы неправильного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произношения слов, предложений и т.д. Автоматизация звука осуществляется по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принципу от легкого к трудному, от простого к сложному.</w:t>
      </w:r>
    </w:p>
    <w:p w14:paraId="2F1A0518">
      <w:pPr>
        <w:numPr>
          <w:ilvl w:val="0"/>
          <w:numId w:val="0"/>
        </w:numPr>
        <w:ind w:leftChars="0"/>
        <w:jc w:val="left"/>
        <w:rPr>
          <w:sz w:val="28"/>
          <w:szCs w:val="28"/>
        </w:rPr>
      </w:pPr>
      <w:r>
        <w:rPr>
          <w:sz w:val="28"/>
          <w:szCs w:val="28"/>
        </w:rPr>
        <w:t>Автоматизация поставленного звука должна проводиться в строгой</w:t>
      </w:r>
    </w:p>
    <w:p w14:paraId="0A11C09F">
      <w:pPr>
        <w:numPr>
          <w:ilvl w:val="0"/>
          <w:numId w:val="0"/>
        </w:numPr>
        <w:ind w:leftChars="0"/>
        <w:jc w:val="left"/>
        <w:rPr>
          <w:sz w:val="28"/>
          <w:szCs w:val="28"/>
        </w:rPr>
      </w:pPr>
      <w:r>
        <w:rPr>
          <w:sz w:val="28"/>
          <w:szCs w:val="28"/>
        </w:rPr>
        <w:t>последовательности:</w:t>
      </w:r>
    </w:p>
    <w:p w14:paraId="4157658D">
      <w:pPr>
        <w:numPr>
          <w:ilvl w:val="0"/>
          <w:numId w:val="0"/>
        </w:numPr>
        <w:ind w:leftChars="0"/>
        <w:jc w:val="left"/>
        <w:rPr>
          <w:sz w:val="28"/>
          <w:szCs w:val="28"/>
        </w:rPr>
      </w:pPr>
      <w:r>
        <w:rPr>
          <w:sz w:val="28"/>
          <w:szCs w:val="28"/>
        </w:rPr>
        <w:t>автоматизация звука в слогах (прямых, обратных, со стечением согласных);</w:t>
      </w:r>
    </w:p>
    <w:p w14:paraId="7836C410">
      <w:pPr>
        <w:numPr>
          <w:ilvl w:val="0"/>
          <w:numId w:val="0"/>
        </w:numPr>
        <w:ind w:leftChars="0"/>
        <w:jc w:val="left"/>
        <w:rPr>
          <w:sz w:val="28"/>
          <w:szCs w:val="28"/>
        </w:rPr>
      </w:pPr>
      <w:r>
        <w:rPr>
          <w:sz w:val="28"/>
          <w:szCs w:val="28"/>
        </w:rPr>
        <w:t>автоматизация звука в словах (в начале слова, середине, конце);</w:t>
      </w:r>
    </w:p>
    <w:p w14:paraId="2C48CED1">
      <w:pPr>
        <w:numPr>
          <w:ilvl w:val="0"/>
          <w:numId w:val="0"/>
        </w:numPr>
        <w:ind w:leftChars="0"/>
        <w:jc w:val="left"/>
        <w:rPr>
          <w:sz w:val="28"/>
          <w:szCs w:val="28"/>
        </w:rPr>
      </w:pPr>
      <w:r>
        <w:rPr>
          <w:sz w:val="28"/>
          <w:szCs w:val="28"/>
        </w:rPr>
        <w:t>автоматизация звука в предложениях;</w:t>
      </w:r>
    </w:p>
    <w:p w14:paraId="7C9923A4">
      <w:pPr>
        <w:numPr>
          <w:ilvl w:val="0"/>
          <w:numId w:val="0"/>
        </w:numPr>
        <w:ind w:leftChars="0"/>
        <w:jc w:val="left"/>
        <w:rPr>
          <w:sz w:val="28"/>
          <w:szCs w:val="28"/>
        </w:rPr>
      </w:pPr>
      <w:r>
        <w:rPr>
          <w:sz w:val="28"/>
          <w:szCs w:val="28"/>
        </w:rPr>
        <w:t>автоматизация звука в чистоговорках, скороговорках и стихах;</w:t>
      </w:r>
    </w:p>
    <w:p w14:paraId="7F3D0463">
      <w:pPr>
        <w:numPr>
          <w:ilvl w:val="0"/>
          <w:numId w:val="0"/>
        </w:numPr>
        <w:ind w:leftChars="0"/>
        <w:jc w:val="left"/>
        <w:rPr>
          <w:sz w:val="28"/>
          <w:szCs w:val="28"/>
        </w:rPr>
      </w:pPr>
      <w:r>
        <w:rPr>
          <w:sz w:val="28"/>
          <w:szCs w:val="28"/>
        </w:rPr>
        <w:t>автоматизация звука в коротких, а затем длинных рассказах;</w:t>
      </w:r>
    </w:p>
    <w:p w14:paraId="18D25F7C">
      <w:pPr>
        <w:numPr>
          <w:ilvl w:val="0"/>
          <w:numId w:val="0"/>
        </w:numPr>
        <w:ind w:leftChars="0"/>
        <w:jc w:val="left"/>
        <w:rPr>
          <w:sz w:val="28"/>
          <w:szCs w:val="28"/>
        </w:rPr>
      </w:pPr>
      <w:r>
        <w:rPr>
          <w:sz w:val="28"/>
          <w:szCs w:val="28"/>
        </w:rPr>
        <w:t>автоматизация звука в разговорной речи.</w:t>
      </w:r>
    </w:p>
    <w:p w14:paraId="4410A772">
      <w:pPr>
        <w:numPr>
          <w:ilvl w:val="0"/>
          <w:numId w:val="0"/>
        </w:numPr>
        <w:ind w:leftChars="0"/>
        <w:jc w:val="left"/>
        <w:rPr>
          <w:sz w:val="28"/>
          <w:szCs w:val="28"/>
        </w:rPr>
      </w:pPr>
      <w:r>
        <w:rPr>
          <w:sz w:val="28"/>
          <w:szCs w:val="28"/>
        </w:rPr>
        <w:t>В процессе автоматизации звуков проводится работа над произносительной</w:t>
      </w:r>
    </w:p>
    <w:p w14:paraId="4CE767FB">
      <w:pPr>
        <w:numPr>
          <w:ilvl w:val="0"/>
          <w:numId w:val="0"/>
        </w:numPr>
        <w:ind w:leftChars="0"/>
        <w:jc w:val="left"/>
        <w:rPr>
          <w:sz w:val="28"/>
          <w:szCs w:val="28"/>
        </w:rPr>
      </w:pPr>
      <w:r>
        <w:rPr>
          <w:sz w:val="28"/>
          <w:szCs w:val="28"/>
        </w:rPr>
        <w:t>стороной речи: над ударением при автоматизации звука в слогах и словах, над</w:t>
      </w:r>
    </w:p>
    <w:p w14:paraId="5A1711A4">
      <w:pPr>
        <w:numPr>
          <w:ilvl w:val="0"/>
          <w:numId w:val="0"/>
        </w:numPr>
        <w:ind w:leftChars="0"/>
        <w:jc w:val="left"/>
        <w:rPr>
          <w:sz w:val="28"/>
          <w:szCs w:val="28"/>
        </w:rPr>
      </w:pPr>
      <w:r>
        <w:rPr>
          <w:sz w:val="28"/>
          <w:szCs w:val="28"/>
        </w:rPr>
        <w:t>логическим ударением в процессе автоматизации звуков в предложениях, над</w:t>
      </w:r>
    </w:p>
    <w:p w14:paraId="7163D5EE">
      <w:pPr>
        <w:numPr>
          <w:ilvl w:val="0"/>
          <w:numId w:val="0"/>
        </w:numPr>
        <w:ind w:leftChars="0"/>
        <w:jc w:val="left"/>
        <w:rPr>
          <w:sz w:val="28"/>
          <w:szCs w:val="28"/>
        </w:rPr>
      </w:pPr>
      <w:r>
        <w:rPr>
          <w:sz w:val="28"/>
          <w:szCs w:val="28"/>
        </w:rPr>
        <w:t>интонацией при закреплении произношения звука в предложении, связной речи.</w:t>
      </w:r>
    </w:p>
    <w:p w14:paraId="2209A85B">
      <w:pPr>
        <w:numPr>
          <w:ilvl w:val="0"/>
          <w:numId w:val="0"/>
        </w:numPr>
        <w:ind w:leftChars="0"/>
        <w:jc w:val="left"/>
        <w:rPr>
          <w:sz w:val="28"/>
          <w:szCs w:val="28"/>
        </w:rPr>
      </w:pPr>
      <w:r>
        <w:rPr>
          <w:sz w:val="28"/>
          <w:szCs w:val="28"/>
        </w:rPr>
        <w:t>Наряду с развитием звуковой (звукопроизношением и звукоразличением)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стороны речи, на этапе автоматизации звуков происходит обогащение словаря, его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систематизация, формирование грамматического строя речи.</w:t>
      </w:r>
    </w:p>
    <w:p w14:paraId="572AFB2B">
      <w:pPr>
        <w:numPr>
          <w:ilvl w:val="0"/>
          <w:numId w:val="0"/>
        </w:numPr>
        <w:ind w:leftChars="0"/>
        <w:jc w:val="left"/>
        <w:rPr>
          <w:sz w:val="28"/>
          <w:szCs w:val="28"/>
        </w:rPr>
      </w:pPr>
      <w:r>
        <w:rPr>
          <w:sz w:val="28"/>
          <w:szCs w:val="28"/>
        </w:rPr>
        <w:t>Главная задача этапа автоматизации звуков – постепенно, последовательно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ввести поставленный звук в слоги, слова, предложения (стихи, рассказы) и в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самостоятельную речь ребенка. К новому материалу можно переходить только в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том случае, если усвоен предыдущий.это стимулирует усердие ребенка, придает ему уверенности в себе.</w:t>
      </w:r>
    </w:p>
    <w:p w14:paraId="5B530674">
      <w:pPr>
        <w:pStyle w:val="4"/>
        <w:keepNext w:val="0"/>
        <w:keepLines w:val="0"/>
        <w:widowControl/>
        <w:suppressLineNumbers w:val="0"/>
        <w:spacing w:before="0" w:beforeAutospacing="0" w:line="15" w:lineRule="atLeast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242424"/>
          <w:spacing w:val="0"/>
          <w:sz w:val="28"/>
          <w:szCs w:val="28"/>
          <w:shd w:val="clear" w:color="auto" w:fill="FAFCFF"/>
        </w:rPr>
      </w:pPr>
    </w:p>
    <w:p w14:paraId="7951610C">
      <w:pPr>
        <w:pStyle w:val="4"/>
        <w:keepNext w:val="0"/>
        <w:keepLines w:val="0"/>
        <w:widowControl/>
        <w:suppressLineNumbers w:val="0"/>
        <w:spacing w:before="0" w:beforeAutospacing="0" w:line="15" w:lineRule="atLeast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242424"/>
          <w:spacing w:val="0"/>
          <w:sz w:val="28"/>
          <w:szCs w:val="28"/>
          <w:shd w:val="clear" w:color="auto" w:fill="FAFCFF"/>
        </w:rPr>
      </w:pPr>
    </w:p>
    <w:p w14:paraId="43621DEF">
      <w:pPr>
        <w:pStyle w:val="4"/>
        <w:keepNext w:val="0"/>
        <w:keepLines w:val="0"/>
        <w:widowControl/>
        <w:suppressLineNumbers w:val="0"/>
        <w:spacing w:before="0" w:beforeAutospacing="0" w:line="15" w:lineRule="atLeast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242424"/>
          <w:spacing w:val="0"/>
          <w:sz w:val="28"/>
          <w:szCs w:val="28"/>
          <w:shd w:val="clear" w:color="auto" w:fill="FAFCFF"/>
        </w:rPr>
      </w:pPr>
    </w:p>
    <w:p w14:paraId="67146BCC">
      <w:pPr>
        <w:pStyle w:val="4"/>
        <w:keepNext w:val="0"/>
        <w:keepLines w:val="0"/>
        <w:widowControl/>
        <w:suppressLineNumbers w:val="0"/>
        <w:spacing w:before="0" w:beforeAutospacing="0" w:line="15" w:lineRule="atLeast"/>
        <w:rPr>
          <w:rFonts w:hint="default" w:ascii="Times New Roman" w:hAnsi="Times New Roman" w:eastAsia="sans-serif" w:cs="Times New Roman"/>
          <w:i w:val="0"/>
          <w:iCs w:val="0"/>
          <w:caps w:val="0"/>
          <w:color w:val="242424"/>
          <w:spacing w:val="0"/>
          <w:sz w:val="28"/>
          <w:szCs w:val="28"/>
          <w:shd w:val="clear" w:color="auto" w:fill="FAFCFF"/>
        </w:rPr>
      </w:pPr>
    </w:p>
    <w:p w14:paraId="5C605C82">
      <w:pPr>
        <w:pStyle w:val="4"/>
        <w:keepNext w:val="0"/>
        <w:keepLines w:val="0"/>
        <w:widowControl/>
        <w:suppressLineNumbers w:val="0"/>
        <w:spacing w:before="0" w:beforeAutospacing="0" w:line="15" w:lineRule="atLeast"/>
        <w:rPr>
          <w:rFonts w:hint="default" w:ascii="Times New Roman" w:hAnsi="Times New Roman" w:eastAsia="sans-serif" w:cs="Times New Roman"/>
          <w:i w:val="0"/>
          <w:iCs w:val="0"/>
          <w:caps w:val="0"/>
          <w:color w:val="242424"/>
          <w:spacing w:val="0"/>
          <w:sz w:val="28"/>
          <w:szCs w:val="28"/>
          <w:shd w:val="clear" w:color="auto" w:fill="FAFCFF"/>
        </w:rPr>
      </w:pPr>
    </w:p>
    <w:p w14:paraId="555736AE">
      <w:pPr>
        <w:pStyle w:val="4"/>
        <w:keepNext w:val="0"/>
        <w:keepLines w:val="0"/>
        <w:widowControl/>
        <w:suppressLineNumbers w:val="0"/>
        <w:spacing w:before="0" w:beforeAutospacing="0" w:line="15" w:lineRule="atLeast"/>
        <w:rPr>
          <w:rFonts w:hint="default" w:ascii="Times New Roman" w:hAnsi="Times New Roman" w:eastAsia="sans-serif" w:cs="Times New Roman"/>
          <w:i w:val="0"/>
          <w:iCs w:val="0"/>
          <w:caps w:val="0"/>
          <w:color w:val="242424"/>
          <w:spacing w:val="0"/>
          <w:sz w:val="28"/>
          <w:szCs w:val="28"/>
          <w:shd w:val="clear" w:color="auto" w:fill="FAFCFF"/>
        </w:rPr>
      </w:pPr>
    </w:p>
    <w:p w14:paraId="6CE18A21">
      <w:pPr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14:paraId="1B1701D2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CE65FA"/>
    <w:rsid w:val="538C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Calibri" w:hAnsi="Calibri" w:eastAsia="等线" w:cs="Times New Roman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2025-02-26T06:35:00Z</dcterms:created>
  <dc:creator>Светлана</dc:creator>
  <cp:lastModifiedBy>МДОУ 173 МДОУ 173</cp:lastModifiedBy>
  <dcterms:modified xsi:type="dcterms:W3CDTF">2025-02-26T06:48:42Z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1B135E3C96EB4CFDADB9E3F83F1FE5DD_12</vt:lpwstr>
  </property>
</Properties>
</file>